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6B" w:rsidRPr="00E3166B" w:rsidRDefault="00E3166B" w:rsidP="00E3166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</w:pPr>
      <w:r w:rsidRPr="00E3166B"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  <w:t>УПРАВЛЕНИЕ ОБРАЗОВАНИЯ</w:t>
      </w:r>
    </w:p>
    <w:p w:rsidR="00E3166B" w:rsidRPr="00E3166B" w:rsidRDefault="00E3166B" w:rsidP="00E3166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</w:pPr>
      <w:r w:rsidRPr="00E3166B"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  <w:t>ТОРЖОКСКОГО РАЙОНА</w:t>
      </w:r>
    </w:p>
    <w:p w:rsidR="00E3166B" w:rsidRPr="00E3166B" w:rsidRDefault="00E3166B" w:rsidP="00E3166B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</w:pPr>
    </w:p>
    <w:p w:rsidR="00E3166B" w:rsidRPr="00E3166B" w:rsidRDefault="00E3166B" w:rsidP="00E3166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</w:pPr>
      <w:r w:rsidRPr="00E3166B"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  <w:t>ПРИКАЗ</w:t>
      </w:r>
    </w:p>
    <w:p w:rsidR="00E3166B" w:rsidRPr="00E3166B" w:rsidRDefault="00E3166B" w:rsidP="00E3166B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</w:pPr>
    </w:p>
    <w:p w:rsidR="00E3166B" w:rsidRDefault="00E3166B" w:rsidP="00E3166B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</w:pPr>
      <w:r w:rsidRPr="00E3166B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31</w:t>
      </w:r>
      <w:r w:rsidRPr="00E3166B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03</w:t>
      </w:r>
      <w:r w:rsidRPr="00E3166B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.202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6 г.  </w:t>
      </w:r>
      <w:r w:rsidRPr="00E3166B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E3166B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 г. Торжок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    </w:t>
      </w:r>
      <w:r w:rsidRPr="00E3166B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   № 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65</w:t>
      </w: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1640"/>
      </w:pPr>
    </w:p>
    <w:p w:rsidR="00E3166B" w:rsidRDefault="00E3166B" w:rsidP="00100713">
      <w:pPr>
        <w:pStyle w:val="40"/>
        <w:shd w:val="clear" w:color="auto" w:fill="auto"/>
        <w:spacing w:before="0" w:after="0" w:line="240" w:lineRule="auto"/>
        <w:ind w:right="1640"/>
      </w:pPr>
      <w:r>
        <w:t xml:space="preserve">О проведении всероссийских проверочных работ </w:t>
      </w:r>
    </w:p>
    <w:p w:rsidR="006F11A1" w:rsidRDefault="00E3166B" w:rsidP="00100713">
      <w:pPr>
        <w:pStyle w:val="40"/>
        <w:shd w:val="clear" w:color="auto" w:fill="auto"/>
        <w:spacing w:before="0" w:after="0" w:line="240" w:lineRule="auto"/>
        <w:ind w:right="1640"/>
      </w:pPr>
      <w:r>
        <w:t>в 4-8,10 классах в общеобразовательных</w:t>
      </w:r>
    </w:p>
    <w:p w:rsidR="006F11A1" w:rsidRDefault="00E3166B" w:rsidP="00100713">
      <w:pPr>
        <w:pStyle w:val="40"/>
        <w:shd w:val="clear" w:color="auto" w:fill="auto"/>
        <w:spacing w:before="0" w:after="0" w:line="240" w:lineRule="auto"/>
        <w:ind w:right="1640"/>
      </w:pPr>
      <w:r>
        <w:t xml:space="preserve"> организациях, расположенных на территории </w:t>
      </w:r>
    </w:p>
    <w:p w:rsidR="00E3166B" w:rsidRDefault="00E3166B" w:rsidP="00100713">
      <w:pPr>
        <w:pStyle w:val="40"/>
        <w:shd w:val="clear" w:color="auto" w:fill="auto"/>
        <w:spacing w:before="0" w:after="0" w:line="240" w:lineRule="auto"/>
        <w:ind w:right="1640"/>
      </w:pPr>
      <w:r>
        <w:t>Торжокского района в 2026 году</w:t>
      </w:r>
    </w:p>
    <w:p w:rsidR="006F11A1" w:rsidRDefault="006F11A1" w:rsidP="00100713">
      <w:pPr>
        <w:pStyle w:val="40"/>
        <w:shd w:val="clear" w:color="auto" w:fill="auto"/>
        <w:spacing w:before="0" w:after="0" w:line="240" w:lineRule="auto"/>
        <w:ind w:right="1640"/>
      </w:pPr>
    </w:p>
    <w:p w:rsidR="00483A0E" w:rsidRDefault="006F11A1" w:rsidP="00C80C71">
      <w:pPr>
        <w:pStyle w:val="40"/>
        <w:shd w:val="clear" w:color="auto" w:fill="auto"/>
        <w:spacing w:before="0" w:after="0" w:line="276" w:lineRule="auto"/>
        <w:ind w:right="-1" w:firstLine="709"/>
        <w:jc w:val="both"/>
        <w:rPr>
          <w:b w:val="0"/>
        </w:rPr>
      </w:pPr>
      <w:r w:rsidRPr="006F11A1">
        <w:rPr>
          <w:b w:val="0"/>
        </w:rPr>
        <w:t xml:space="preserve">В рамках проведения всероссийских проверочных работ (далее - </w:t>
      </w:r>
      <w:proofErr w:type="gramStart"/>
      <w:r w:rsidRPr="006F11A1">
        <w:rPr>
          <w:b w:val="0"/>
        </w:rPr>
        <w:t xml:space="preserve">ВПР) </w:t>
      </w:r>
      <w:r w:rsidR="00483A0E">
        <w:rPr>
          <w:b w:val="0"/>
        </w:rPr>
        <w:t xml:space="preserve">  </w:t>
      </w:r>
      <w:proofErr w:type="gramEnd"/>
      <w:r w:rsidR="00483A0E">
        <w:rPr>
          <w:b w:val="0"/>
        </w:rPr>
        <w:t xml:space="preserve">     </w:t>
      </w:r>
      <w:r w:rsidRPr="006F11A1">
        <w:rPr>
          <w:b w:val="0"/>
        </w:rPr>
        <w:t xml:space="preserve">на основании приказа Министерства </w:t>
      </w:r>
      <w:r>
        <w:rPr>
          <w:b w:val="0"/>
        </w:rPr>
        <w:t>о</w:t>
      </w:r>
      <w:r w:rsidRPr="006F11A1">
        <w:rPr>
          <w:b w:val="0"/>
        </w:rPr>
        <w:t>бразования Тверской области</w:t>
      </w:r>
      <w:r>
        <w:rPr>
          <w:b w:val="0"/>
        </w:rPr>
        <w:t xml:space="preserve"> </w:t>
      </w:r>
      <w:r w:rsidR="00483A0E">
        <w:rPr>
          <w:b w:val="0"/>
        </w:rPr>
        <w:t xml:space="preserve">                         </w:t>
      </w:r>
      <w:r>
        <w:rPr>
          <w:b w:val="0"/>
        </w:rPr>
        <w:t>от 27.03.2026 №</w:t>
      </w:r>
      <w:r w:rsidR="00483A0E">
        <w:rPr>
          <w:b w:val="0"/>
        </w:rPr>
        <w:t xml:space="preserve"> </w:t>
      </w:r>
      <w:r>
        <w:rPr>
          <w:b w:val="0"/>
        </w:rPr>
        <w:t>309</w:t>
      </w:r>
      <w:r w:rsidR="00483A0E">
        <w:rPr>
          <w:b w:val="0"/>
        </w:rPr>
        <w:t xml:space="preserve"> </w:t>
      </w:r>
      <w:r>
        <w:rPr>
          <w:b w:val="0"/>
        </w:rPr>
        <w:t>ПК</w:t>
      </w:r>
      <w:r w:rsidRPr="006F11A1">
        <w:rPr>
          <w:b w:val="0"/>
        </w:rPr>
        <w:t xml:space="preserve"> </w:t>
      </w:r>
      <w:r w:rsidR="00483A0E">
        <w:rPr>
          <w:b w:val="0"/>
        </w:rPr>
        <w:t xml:space="preserve"> </w:t>
      </w:r>
      <w:r w:rsidR="00483A0E" w:rsidRPr="00483A0E">
        <w:rPr>
          <w:b w:val="0"/>
        </w:rPr>
        <w:t>приказываю:</w:t>
      </w:r>
      <w:r w:rsidR="00483A0E">
        <w:rPr>
          <w:b w:val="0"/>
        </w:rPr>
        <w:t xml:space="preserve"> 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1. </w:t>
      </w:r>
      <w:r w:rsidRPr="00483A0E">
        <w:rPr>
          <w:b w:val="0"/>
        </w:rPr>
        <w:t xml:space="preserve">Провести всероссийские проверочные работы в общеобразовательных организациях, расположенных на территории </w:t>
      </w:r>
      <w:r>
        <w:rPr>
          <w:b w:val="0"/>
        </w:rPr>
        <w:t>Торжокского района</w:t>
      </w:r>
      <w:r w:rsidRPr="00483A0E">
        <w:rPr>
          <w:b w:val="0"/>
        </w:rPr>
        <w:t xml:space="preserve"> (далее - общеобразовательные организации), в 4-8, 10 классах в период с</w:t>
      </w:r>
      <w:r>
        <w:rPr>
          <w:b w:val="0"/>
        </w:rPr>
        <w:t xml:space="preserve"> 20 апреля по 20 мая 2026 года.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2.  </w:t>
      </w:r>
      <w:r w:rsidRPr="00483A0E">
        <w:rPr>
          <w:b w:val="0"/>
        </w:rPr>
        <w:t>Утвердить перечень общеобразовательных организаций, участвующих в ВПР в 4-8, 10 клас</w:t>
      </w:r>
      <w:r>
        <w:rPr>
          <w:b w:val="0"/>
        </w:rPr>
        <w:t>сах в 2026 году (приложение 1).</w:t>
      </w:r>
    </w:p>
    <w:p w:rsidR="00483A0E" w:rsidRDefault="00483A0E" w:rsidP="00C80C71">
      <w:pPr>
        <w:pStyle w:val="40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3.  </w:t>
      </w:r>
      <w:r w:rsidRPr="00483A0E">
        <w:rPr>
          <w:b w:val="0"/>
        </w:rPr>
        <w:t xml:space="preserve">Утвердить Порядок организации и проведения ВПР в 4-8, 10 классах </w:t>
      </w:r>
      <w:r>
        <w:rPr>
          <w:b w:val="0"/>
        </w:rPr>
        <w:t xml:space="preserve">      </w:t>
      </w:r>
      <w:r w:rsidRPr="00483A0E">
        <w:rPr>
          <w:b w:val="0"/>
        </w:rPr>
        <w:t>в 2026 году в общеобразовательных организациях (д</w:t>
      </w:r>
      <w:r>
        <w:rPr>
          <w:b w:val="0"/>
        </w:rPr>
        <w:t>алее - Порядок) (приложение 2).</w:t>
      </w:r>
    </w:p>
    <w:p w:rsidR="001B0DDF" w:rsidRDefault="001B0DDF" w:rsidP="00C80C71">
      <w:pPr>
        <w:pStyle w:val="40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4. Назначить ответственным за проведение ВПР в </w:t>
      </w:r>
      <w:proofErr w:type="spellStart"/>
      <w:r>
        <w:rPr>
          <w:b w:val="0"/>
        </w:rPr>
        <w:t>Торжокском</w:t>
      </w:r>
      <w:proofErr w:type="spellEnd"/>
      <w:r>
        <w:rPr>
          <w:b w:val="0"/>
        </w:rPr>
        <w:t xml:space="preserve"> районе главного специалиста</w:t>
      </w:r>
      <w:r w:rsidR="00C80C71">
        <w:rPr>
          <w:b w:val="0"/>
        </w:rPr>
        <w:t xml:space="preserve"> Управления образования О.В. Ганину.</w:t>
      </w:r>
      <w:r>
        <w:rPr>
          <w:b w:val="0"/>
        </w:rPr>
        <w:t xml:space="preserve"> 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</w:r>
      <w:r w:rsidR="001B0DDF">
        <w:rPr>
          <w:b w:val="0"/>
        </w:rPr>
        <w:t>5</w:t>
      </w:r>
      <w:r>
        <w:rPr>
          <w:b w:val="0"/>
        </w:rPr>
        <w:t xml:space="preserve">.  </w:t>
      </w:r>
      <w:r w:rsidRPr="00483A0E">
        <w:rPr>
          <w:b w:val="0"/>
        </w:rPr>
        <w:t>Рекомендовать руководителям о</w:t>
      </w:r>
      <w:r>
        <w:rPr>
          <w:b w:val="0"/>
        </w:rPr>
        <w:t>бщеобразовательных организаций: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1)  </w:t>
      </w:r>
      <w:r w:rsidRPr="00483A0E">
        <w:rPr>
          <w:b w:val="0"/>
        </w:rPr>
        <w:t>провести ВПР в общеобразовательной организ</w:t>
      </w:r>
      <w:r>
        <w:rPr>
          <w:b w:val="0"/>
        </w:rPr>
        <w:t xml:space="preserve">ации в соответствие </w:t>
      </w:r>
      <w:r w:rsidR="00100713">
        <w:rPr>
          <w:b w:val="0"/>
        </w:rPr>
        <w:t xml:space="preserve">          </w:t>
      </w:r>
      <w:r>
        <w:rPr>
          <w:b w:val="0"/>
        </w:rPr>
        <w:t>с Порядком;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2) </w:t>
      </w:r>
      <w:r w:rsidRPr="00483A0E">
        <w:rPr>
          <w:b w:val="0"/>
        </w:rPr>
        <w:t>назначить организатора, ответственного за проведение ВПР о</w:t>
      </w:r>
      <w:r>
        <w:rPr>
          <w:b w:val="0"/>
        </w:rPr>
        <w:t>бщеобразовательной организации;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3) </w:t>
      </w:r>
      <w:r w:rsidRPr="00483A0E">
        <w:rPr>
          <w:b w:val="0"/>
        </w:rPr>
        <w:t>обеспечить получение инструктивно-методических и контрольн</w:t>
      </w:r>
      <w:r w:rsidR="00100713">
        <w:rPr>
          <w:b w:val="0"/>
        </w:rPr>
        <w:t>о</w:t>
      </w:r>
      <w:r w:rsidRPr="00483A0E">
        <w:rPr>
          <w:b w:val="0"/>
        </w:rPr>
        <w:t>- измерительных материал</w:t>
      </w:r>
      <w:r>
        <w:rPr>
          <w:b w:val="0"/>
        </w:rPr>
        <w:t>ов для проведения ВПР;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4) </w:t>
      </w:r>
      <w:r w:rsidRPr="00483A0E">
        <w:rPr>
          <w:b w:val="0"/>
        </w:rPr>
        <w:t xml:space="preserve">обеспечить проверку </w:t>
      </w:r>
      <w:proofErr w:type="gramStart"/>
      <w:r w:rsidRPr="00483A0E">
        <w:rPr>
          <w:b w:val="0"/>
        </w:rPr>
        <w:t>работ</w:t>
      </w:r>
      <w:proofErr w:type="gramEnd"/>
      <w:r w:rsidRPr="00483A0E">
        <w:rPr>
          <w:b w:val="0"/>
        </w:rPr>
        <w:t xml:space="preserve"> обучающихся и загрузку результатов Государственную информационную систему «Федеральная информационная систем</w:t>
      </w:r>
      <w:r>
        <w:rPr>
          <w:b w:val="0"/>
        </w:rPr>
        <w:t>а оценки качества образования»;</w:t>
      </w:r>
    </w:p>
    <w:p w:rsid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5)  </w:t>
      </w:r>
      <w:r w:rsidRPr="00483A0E">
        <w:rPr>
          <w:b w:val="0"/>
        </w:rPr>
        <w:t>обеспечить участие общественных наблюдателей при проведении ВП</w:t>
      </w:r>
      <w:r>
        <w:rPr>
          <w:b w:val="0"/>
        </w:rPr>
        <w:t xml:space="preserve">Р и проверке </w:t>
      </w:r>
      <w:proofErr w:type="gramStart"/>
      <w:r>
        <w:rPr>
          <w:b w:val="0"/>
        </w:rPr>
        <w:t>работ</w:t>
      </w:r>
      <w:proofErr w:type="gramEnd"/>
      <w:r>
        <w:rPr>
          <w:b w:val="0"/>
        </w:rPr>
        <w:t xml:space="preserve"> обучающихся;</w:t>
      </w:r>
    </w:p>
    <w:p w:rsidR="00483A0E" w:rsidRPr="00483A0E" w:rsidRDefault="00483A0E" w:rsidP="00C80C71">
      <w:pPr>
        <w:pStyle w:val="40"/>
        <w:shd w:val="clear" w:color="auto" w:fill="auto"/>
        <w:spacing w:before="0" w:after="0" w:line="276" w:lineRule="auto"/>
        <w:ind w:right="-1"/>
        <w:jc w:val="both"/>
        <w:rPr>
          <w:b w:val="0"/>
        </w:rPr>
      </w:pPr>
      <w:r>
        <w:rPr>
          <w:b w:val="0"/>
        </w:rPr>
        <w:tab/>
        <w:t xml:space="preserve">6)  </w:t>
      </w:r>
      <w:r w:rsidRPr="00483A0E">
        <w:rPr>
          <w:b w:val="0"/>
        </w:rPr>
        <w:t>обеспечить сохранность работ участников ВПР и актов общественных наблюдателей в срок до 31.12.2026;</w:t>
      </w:r>
    </w:p>
    <w:p w:rsidR="00E3166B" w:rsidRDefault="00483A0E" w:rsidP="00C80C71">
      <w:pPr>
        <w:pStyle w:val="40"/>
        <w:shd w:val="clear" w:color="auto" w:fill="auto"/>
        <w:spacing w:before="0" w:after="0" w:line="276" w:lineRule="auto"/>
        <w:ind w:right="-1" w:firstLine="709"/>
        <w:jc w:val="both"/>
        <w:rPr>
          <w:b w:val="0"/>
        </w:rPr>
      </w:pPr>
      <w:r>
        <w:rPr>
          <w:b w:val="0"/>
        </w:rPr>
        <w:t xml:space="preserve">7)  </w:t>
      </w:r>
      <w:r w:rsidRPr="00483A0E">
        <w:rPr>
          <w:b w:val="0"/>
        </w:rPr>
        <w:t xml:space="preserve">провести детальный анализ полученных результатов, в том числе </w:t>
      </w:r>
      <w:r w:rsidRPr="00483A0E">
        <w:rPr>
          <w:b w:val="0"/>
        </w:rPr>
        <w:lastRenderedPageBreak/>
        <w:t>анализ соответствия результатов ВПР и школьной успеваемости обучающихся.</w:t>
      </w:r>
    </w:p>
    <w:p w:rsidR="00100713" w:rsidRDefault="00100713" w:rsidP="00C80C71">
      <w:pPr>
        <w:pStyle w:val="40"/>
        <w:shd w:val="clear" w:color="auto" w:fill="auto"/>
        <w:spacing w:before="0" w:after="0" w:line="276" w:lineRule="auto"/>
        <w:ind w:right="-1" w:firstLine="709"/>
        <w:jc w:val="both"/>
        <w:rPr>
          <w:b w:val="0"/>
        </w:rPr>
      </w:pPr>
      <w:r>
        <w:rPr>
          <w:b w:val="0"/>
        </w:rPr>
        <w:t>5. Контроль за исполнением настоящего приказа оставляю за собой.</w:t>
      </w:r>
    </w:p>
    <w:p w:rsidR="00100713" w:rsidRDefault="00100713" w:rsidP="00C80C71">
      <w:pPr>
        <w:pStyle w:val="40"/>
        <w:shd w:val="clear" w:color="auto" w:fill="auto"/>
        <w:spacing w:before="0" w:after="0" w:line="276" w:lineRule="auto"/>
        <w:ind w:right="-1" w:firstLine="709"/>
        <w:jc w:val="both"/>
        <w:rPr>
          <w:b w:val="0"/>
        </w:rPr>
      </w:pPr>
    </w:p>
    <w:p w:rsidR="00C80C71" w:rsidRDefault="00C80C71" w:rsidP="00C80C71">
      <w:pPr>
        <w:pStyle w:val="40"/>
        <w:shd w:val="clear" w:color="auto" w:fill="auto"/>
        <w:spacing w:before="0" w:after="0" w:line="276" w:lineRule="auto"/>
        <w:ind w:right="-1" w:firstLine="709"/>
        <w:jc w:val="both"/>
        <w:rPr>
          <w:b w:val="0"/>
        </w:rPr>
      </w:pPr>
    </w:p>
    <w:p w:rsidR="00100713" w:rsidRDefault="00100713" w:rsidP="00100713">
      <w:pPr>
        <w:pStyle w:val="40"/>
        <w:shd w:val="clear" w:color="auto" w:fill="auto"/>
        <w:spacing w:before="0" w:after="0" w:line="240" w:lineRule="auto"/>
        <w:ind w:right="-1" w:firstLine="709"/>
        <w:jc w:val="both"/>
        <w:rPr>
          <w:b w:val="0"/>
        </w:rPr>
      </w:pPr>
    </w:p>
    <w:p w:rsidR="00100713" w:rsidRDefault="00100713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  <w:r>
        <w:rPr>
          <w:b w:val="0"/>
        </w:rPr>
        <w:t>Начальник Управления образования</w:t>
      </w:r>
    </w:p>
    <w:p w:rsidR="00100713" w:rsidRDefault="00100713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  <w:r>
        <w:rPr>
          <w:b w:val="0"/>
        </w:rPr>
        <w:t xml:space="preserve">Торжокского района                                                    </w:t>
      </w:r>
      <w:r w:rsidR="000C37F1">
        <w:rPr>
          <w:b w:val="0"/>
        </w:rPr>
        <w:t xml:space="preserve">                            </w:t>
      </w:r>
      <w:r>
        <w:rPr>
          <w:b w:val="0"/>
        </w:rPr>
        <w:t xml:space="preserve">С.Д. Ушакова </w:t>
      </w: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0C37F1" w:rsidRDefault="000C37F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0C37F1" w:rsidRDefault="000C37F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C80C71" w:rsidRDefault="00C80C71" w:rsidP="00100713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</w:rPr>
      </w:pPr>
    </w:p>
    <w:p w:rsidR="00100713" w:rsidRPr="00100713" w:rsidRDefault="00100713" w:rsidP="00100713">
      <w:pPr>
        <w:widowControl w:val="0"/>
        <w:spacing w:after="0" w:line="321" w:lineRule="exact"/>
        <w:ind w:left="6400"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0071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Приложение 1 к приказу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Управления образования</w:t>
      </w:r>
      <w:r w:rsidRPr="0010071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Торжокского района</w:t>
      </w:r>
    </w:p>
    <w:p w:rsidR="00100713" w:rsidRPr="00100713" w:rsidRDefault="00100713" w:rsidP="00100713">
      <w:pPr>
        <w:keepNext/>
        <w:keepLines/>
        <w:widowControl w:val="0"/>
        <w:spacing w:after="262" w:line="240" w:lineRule="auto"/>
        <w:ind w:left="6060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bookmarkStart w:id="0" w:name="bookmark2"/>
      <w:r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ru-RU" w:bidi="ru-RU"/>
        </w:rPr>
        <w:t xml:space="preserve">                   </w:t>
      </w:r>
      <w:r w:rsidRPr="00100713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ru-RU" w:bidi="ru-RU"/>
        </w:rPr>
        <w:t>от</w:t>
      </w:r>
      <w:r w:rsidRPr="00100713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10071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31.03.2026</w:t>
      </w:r>
      <w:r w:rsidRPr="00100713">
        <w:rPr>
          <w:rFonts w:ascii="Palatino Linotype" w:eastAsia="Palatino Linotype" w:hAnsi="Palatino Linotype" w:cs="Palatino Linotype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100713">
        <w:rPr>
          <w:rFonts w:ascii="Palatino Linotype" w:eastAsia="Palatino Linotype" w:hAnsi="Palatino Linotype" w:cs="Palatino Linotype"/>
          <w:iCs/>
          <w:color w:val="000000"/>
          <w:sz w:val="26"/>
          <w:szCs w:val="26"/>
          <w:lang w:eastAsia="ru-RU" w:bidi="ru-RU"/>
        </w:rPr>
        <w:t>№</w:t>
      </w:r>
      <w:r w:rsidRPr="00100713">
        <w:rPr>
          <w:rFonts w:ascii="Palatino Linotype" w:eastAsia="Palatino Linotype" w:hAnsi="Palatino Linotype" w:cs="Palatino Linotype"/>
          <w:i/>
          <w:iCs/>
          <w:color w:val="000000"/>
          <w:sz w:val="26"/>
          <w:szCs w:val="26"/>
          <w:lang w:eastAsia="ru-RU" w:bidi="ru-RU"/>
        </w:rPr>
        <w:t xml:space="preserve"> </w:t>
      </w:r>
      <w:bookmarkEnd w:id="0"/>
      <w:r w:rsidRPr="0010071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65</w:t>
      </w:r>
    </w:p>
    <w:p w:rsidR="00100713" w:rsidRDefault="00100713" w:rsidP="00100713">
      <w:pPr>
        <w:widowControl w:val="0"/>
        <w:spacing w:after="0" w:line="327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0071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Перечень </w:t>
      </w:r>
    </w:p>
    <w:p w:rsidR="00100713" w:rsidRDefault="00100713" w:rsidP="00100713">
      <w:pPr>
        <w:widowControl w:val="0"/>
        <w:spacing w:after="0" w:line="327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0071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общеобразовательных организаций, расположенных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Торжокского района</w:t>
      </w:r>
      <w:r w:rsidRPr="0010071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участвующих в ВПР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0071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4-8, 10 классах в 2026 году</w:t>
      </w:r>
      <w:bookmarkStart w:id="1" w:name="_GoBack"/>
      <w:bookmarkEnd w:id="1"/>
    </w:p>
    <w:p w:rsidR="00A07DA7" w:rsidRDefault="00A07DA7" w:rsidP="00100713">
      <w:pPr>
        <w:widowControl w:val="0"/>
        <w:spacing w:after="0" w:line="327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100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2232"/>
        <w:gridCol w:w="3041"/>
        <w:gridCol w:w="703"/>
        <w:gridCol w:w="703"/>
        <w:gridCol w:w="714"/>
        <w:gridCol w:w="709"/>
        <w:gridCol w:w="793"/>
        <w:gridCol w:w="548"/>
      </w:tblGrid>
      <w:tr w:rsidR="00E81ABE" w:rsidTr="00A07DA7">
        <w:trPr>
          <w:trHeight w:hRule="exact" w:val="39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A07D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(чел.)</w:t>
            </w:r>
          </w:p>
        </w:tc>
      </w:tr>
      <w:tr w:rsidR="00E81ABE" w:rsidTr="00A661E5">
        <w:trPr>
          <w:trHeight w:hRule="exact" w:val="707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ABE" w:rsidRPr="00E81ABE" w:rsidRDefault="00E81ABE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B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ABE" w:rsidRPr="00E81ABE" w:rsidRDefault="00A661E5" w:rsidP="00E81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1ABE" w:rsidRPr="00E81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ABE" w:rsidRPr="00E81A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81ABE" w:rsidRPr="00E8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713" w:rsidTr="00A07DA7">
        <w:trPr>
          <w:trHeight w:hRule="exact" w:val="68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line="288" w:lineRule="exact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100713">
            <w:pPr>
              <w:spacing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321" w:lineRule="exact"/>
            </w:pPr>
            <w:r>
              <w:rPr>
                <w:rStyle w:val="22"/>
                <w:rFonts w:eastAsiaTheme="minorHAnsi"/>
              </w:rPr>
              <w:t>МБОУ</w:t>
            </w:r>
          </w:p>
          <w:p w:rsidR="00100713" w:rsidRDefault="00100713" w:rsidP="00A07DA7">
            <w:pPr>
              <w:spacing w:after="0" w:line="321" w:lineRule="exact"/>
            </w:pPr>
            <w:proofErr w:type="spellStart"/>
            <w:r>
              <w:rPr>
                <w:rStyle w:val="22"/>
                <w:rFonts w:eastAsiaTheme="minorHAnsi"/>
              </w:rPr>
              <w:t>Большевишенская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  <w:p w:rsidR="00100713" w:rsidRDefault="00100713" w:rsidP="00A07DA7">
            <w:pPr>
              <w:spacing w:line="288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085FA6" w:rsidP="00A07DA7">
            <w:pPr>
              <w:spacing w:line="288" w:lineRule="exact"/>
              <w:ind w:left="280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085FA6" w:rsidP="00A07DA7">
            <w:pPr>
              <w:spacing w:line="288" w:lineRule="exact"/>
              <w:ind w:left="280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085FA6" w:rsidP="00A07DA7">
            <w:pPr>
              <w:spacing w:line="288" w:lineRule="exact"/>
              <w:ind w:left="280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085FA6" w:rsidP="00A07DA7">
            <w:pPr>
              <w:spacing w:line="288" w:lineRule="exact"/>
              <w:ind w:left="280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085FA6" w:rsidP="00A07DA7">
            <w:pPr>
              <w:spacing w:line="288" w:lineRule="exact"/>
              <w:ind w:left="280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085FA6" w:rsidP="00A07DA7">
            <w:pPr>
              <w:spacing w:line="288" w:lineRule="exact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</w:t>
            </w:r>
          </w:p>
        </w:tc>
      </w:tr>
      <w:tr w:rsidR="00100713" w:rsidTr="00A07DA7">
        <w:trPr>
          <w:trHeight w:hRule="exact" w:val="69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line="288" w:lineRule="exact"/>
              <w:jc w:val="center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100713">
            <w:pPr>
              <w:spacing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27" w:lineRule="exact"/>
            </w:pPr>
            <w:r>
              <w:rPr>
                <w:rStyle w:val="22"/>
                <w:rFonts w:eastAsiaTheme="minorHAnsi"/>
              </w:rPr>
              <w:t>МБОУ</w:t>
            </w:r>
          </w:p>
          <w:p w:rsidR="00100713" w:rsidRDefault="00100713" w:rsidP="00A07DA7">
            <w:pPr>
              <w:spacing w:after="0" w:line="327" w:lineRule="exact"/>
            </w:pPr>
            <w:proofErr w:type="spellStart"/>
            <w:r>
              <w:rPr>
                <w:rStyle w:val="22"/>
                <w:rFonts w:eastAsiaTheme="minorHAnsi"/>
              </w:rPr>
              <w:t>Болыпесвятцовская</w:t>
            </w:r>
            <w:proofErr w:type="spellEnd"/>
            <w:r w:rsidR="00E81ABE">
              <w:t xml:space="preserve"> </w:t>
            </w:r>
            <w:r>
              <w:rPr>
                <w:rStyle w:val="22"/>
                <w:rFonts w:eastAsiaTheme="minorHAnsi"/>
              </w:rPr>
              <w:t>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  <w:tr w:rsidR="00100713" w:rsidTr="00A07DA7">
        <w:trPr>
          <w:trHeight w:hRule="exact" w:val="49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Будовская</w:t>
            </w:r>
            <w:proofErr w:type="spellEnd"/>
            <w:r w:rsidR="00A07DA7">
              <w:t xml:space="preserve"> </w:t>
            </w:r>
            <w:r>
              <w:rPr>
                <w:rStyle w:val="22"/>
                <w:rFonts w:eastAsiaTheme="minorHAnsi"/>
              </w:rPr>
              <w:t>ООШ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70" w:lineRule="exact"/>
              <w:jc w:val="center"/>
            </w:pPr>
            <w:r>
              <w:rPr>
                <w:rStyle w:val="2PalatinoLinotype10pt"/>
              </w:rPr>
              <w:t>1</w:t>
            </w:r>
          </w:p>
        </w:tc>
      </w:tr>
      <w:tr w:rsidR="00100713" w:rsidTr="00A07DA7">
        <w:trPr>
          <w:trHeight w:hRule="exact" w:val="43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32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Высоковская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</w:tr>
      <w:tr w:rsidR="00100713" w:rsidTr="00A07DA7">
        <w:trPr>
          <w:trHeight w:hRule="exact" w:val="4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МБОУ Грузинская</w:t>
            </w:r>
            <w:r w:rsidR="00A07DA7">
              <w:t xml:space="preserve"> </w:t>
            </w:r>
            <w:r>
              <w:rPr>
                <w:rStyle w:val="22"/>
                <w:rFonts w:eastAsiaTheme="minorHAnsi"/>
              </w:rPr>
              <w:t>ООШ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  <w:tr w:rsidR="00100713" w:rsidTr="00A07DA7">
        <w:trPr>
          <w:trHeight w:hRule="exact" w:val="41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713" w:rsidRDefault="00100713" w:rsidP="00A07DA7">
            <w:pPr>
              <w:spacing w:after="0" w:line="327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Климовская</w:t>
            </w:r>
            <w:proofErr w:type="spellEnd"/>
            <w:r>
              <w:rPr>
                <w:rStyle w:val="22"/>
                <w:rFonts w:eastAsiaTheme="minorHAnsi"/>
              </w:rPr>
              <w:t xml:space="preserve"> ООШ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  <w:tr w:rsidR="00100713" w:rsidTr="00A07DA7">
        <w:trPr>
          <w:trHeight w:hRule="exact" w:val="41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32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Марьинская</w:t>
            </w:r>
            <w:proofErr w:type="spellEnd"/>
            <w:r>
              <w:rPr>
                <w:rStyle w:val="22"/>
                <w:rFonts w:eastAsiaTheme="minorHAnsi"/>
              </w:rPr>
              <w:t xml:space="preserve"> ООШ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  <w:tr w:rsidR="00100713" w:rsidTr="00A07DA7">
        <w:trPr>
          <w:trHeight w:hRule="exact" w:val="4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713" w:rsidRDefault="00100713" w:rsidP="00A07DA7">
            <w:pPr>
              <w:spacing w:after="0"/>
            </w:pPr>
            <w:r>
              <w:rPr>
                <w:rStyle w:val="22"/>
                <w:rFonts w:eastAsiaTheme="minorHAnsi"/>
              </w:rPr>
              <w:t>МБОУ Масловская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</w:tr>
      <w:tr w:rsidR="00100713" w:rsidTr="00A07DA7">
        <w:trPr>
          <w:trHeight w:hRule="exact" w:val="40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21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Мирновская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</w:tr>
      <w:tr w:rsidR="00100713" w:rsidTr="00A07DA7">
        <w:trPr>
          <w:trHeight w:hRule="exact" w:val="42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38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Мошковская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</w:tr>
      <w:tr w:rsidR="00100713" w:rsidTr="00A07DA7">
        <w:trPr>
          <w:trHeight w:hRule="exact" w:val="42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32" w:lineRule="exact"/>
            </w:pPr>
            <w:r>
              <w:rPr>
                <w:rStyle w:val="22"/>
                <w:rFonts w:eastAsiaTheme="minorHAnsi"/>
              </w:rPr>
              <w:t>МБОУ Никольская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</w:tr>
      <w:tr w:rsidR="00100713" w:rsidTr="00A07DA7">
        <w:trPr>
          <w:trHeight w:hRule="exact" w:val="7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A07DA7" w:rsidP="00A07DA7">
            <w:pPr>
              <w:spacing w:after="0" w:line="321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Рудниковская</w:t>
            </w:r>
            <w:proofErr w:type="spellEnd"/>
            <w:r>
              <w:rPr>
                <w:rStyle w:val="22"/>
                <w:rFonts w:eastAsiaTheme="minorHAnsi"/>
              </w:rPr>
              <w:t xml:space="preserve"> </w:t>
            </w:r>
            <w:r w:rsidR="00100713">
              <w:rPr>
                <w:rStyle w:val="22"/>
                <w:rFonts w:eastAsiaTheme="minorHAnsi"/>
              </w:rPr>
              <w:t>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</w:tr>
      <w:tr w:rsidR="00100713" w:rsidTr="00A07DA7">
        <w:trPr>
          <w:trHeight w:hRule="exact" w:val="4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21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Селиховская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</w:tr>
      <w:tr w:rsidR="00100713" w:rsidTr="00A07DA7">
        <w:trPr>
          <w:trHeight w:hRule="exact" w:val="4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32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Славнинская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</w:tr>
      <w:tr w:rsidR="00100713" w:rsidTr="00A07DA7">
        <w:trPr>
          <w:trHeight w:hRule="exact" w:val="6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32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Страшевичская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  <w:tr w:rsidR="00100713" w:rsidTr="00A07DA7">
        <w:trPr>
          <w:trHeight w:hRule="exact" w:val="6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27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Сукромленская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  <w:tr w:rsidR="00100713" w:rsidTr="00A07DA7">
        <w:trPr>
          <w:trHeight w:hRule="exact" w:val="3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327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Таложенская</w:t>
            </w:r>
            <w:proofErr w:type="spellEnd"/>
            <w:r>
              <w:rPr>
                <w:rStyle w:val="22"/>
                <w:rFonts w:eastAsiaTheme="minorHAnsi"/>
              </w:rPr>
              <w:t xml:space="preserve"> 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</w:tr>
      <w:tr w:rsidR="00100713" w:rsidTr="00A07DA7">
        <w:trPr>
          <w:trHeight w:hRule="exact"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E81ABE" w:rsidP="00A07DA7">
            <w:pPr>
              <w:spacing w:after="0" w:line="288" w:lineRule="exact"/>
              <w:jc w:val="center"/>
            </w:pPr>
            <w:r>
              <w:t>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E81ABE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>Торжокский МО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713" w:rsidRDefault="00100713" w:rsidP="00A07DA7">
            <w:pPr>
              <w:spacing w:after="0" w:line="288" w:lineRule="exact"/>
            </w:pPr>
            <w:r>
              <w:rPr>
                <w:rStyle w:val="22"/>
                <w:rFonts w:eastAsiaTheme="minorHAnsi"/>
              </w:rPr>
              <w:t xml:space="preserve">МБОУ </w:t>
            </w:r>
            <w:proofErr w:type="spellStart"/>
            <w:r>
              <w:rPr>
                <w:rStyle w:val="22"/>
                <w:rFonts w:eastAsiaTheme="minorHAnsi"/>
              </w:rPr>
              <w:t>Тверецкая</w:t>
            </w:r>
            <w:proofErr w:type="spellEnd"/>
            <w:r w:rsidR="00A07DA7">
              <w:t xml:space="preserve"> </w:t>
            </w:r>
            <w:r>
              <w:rPr>
                <w:rStyle w:val="22"/>
                <w:rFonts w:eastAsiaTheme="minorHAnsi"/>
              </w:rPr>
              <w:t>СОШ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ind w:left="280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713" w:rsidRDefault="00100713" w:rsidP="00A07DA7">
            <w:pPr>
              <w:spacing w:after="0" w:line="288" w:lineRule="exact"/>
              <w:jc w:val="center"/>
            </w:pPr>
            <w:r>
              <w:rPr>
                <w:rStyle w:val="22"/>
                <w:rFonts w:eastAsiaTheme="minorHAnsi"/>
              </w:rPr>
              <w:t>0</w:t>
            </w:r>
          </w:p>
        </w:tc>
      </w:tr>
    </w:tbl>
    <w:p w:rsidR="00100713" w:rsidRPr="00100713" w:rsidRDefault="00100713" w:rsidP="00100713">
      <w:pPr>
        <w:widowControl w:val="0"/>
        <w:spacing w:after="0" w:line="327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00713" w:rsidRDefault="00100713" w:rsidP="00100713">
      <w:pPr>
        <w:pStyle w:val="40"/>
        <w:shd w:val="clear" w:color="auto" w:fill="auto"/>
        <w:spacing w:before="0" w:after="0" w:line="240" w:lineRule="auto"/>
        <w:ind w:right="-1" w:firstLine="709"/>
        <w:jc w:val="both"/>
        <w:rPr>
          <w:b w:val="0"/>
        </w:rPr>
      </w:pPr>
    </w:p>
    <w:p w:rsidR="00100713" w:rsidRDefault="00100713" w:rsidP="00100713">
      <w:pPr>
        <w:pStyle w:val="40"/>
        <w:shd w:val="clear" w:color="auto" w:fill="auto"/>
        <w:spacing w:before="0" w:after="0" w:line="276" w:lineRule="auto"/>
        <w:ind w:right="-1" w:firstLine="709"/>
        <w:jc w:val="both"/>
        <w:rPr>
          <w:rFonts w:eastAsia="Calibri"/>
          <w:noProof/>
          <w:u w:val="single"/>
          <w:lang w:eastAsia="ru-RU"/>
        </w:rPr>
      </w:pPr>
    </w:p>
    <w:p w:rsidR="00E3166B" w:rsidRDefault="00E3166B" w:rsidP="00E3166B">
      <w:pPr>
        <w:spacing w:after="0" w:line="276" w:lineRule="auto"/>
        <w:rPr>
          <w:rFonts w:ascii="Times New Roman" w:eastAsia="Calibri" w:hAnsi="Times New Roman" w:cs="Times New Roman"/>
          <w:caps/>
          <w:noProof/>
          <w:sz w:val="28"/>
          <w:szCs w:val="28"/>
          <w:u w:val="single"/>
          <w:lang w:eastAsia="ru-RU"/>
        </w:rPr>
      </w:pPr>
    </w:p>
    <w:p w:rsidR="00A07DA7" w:rsidRDefault="00A07DA7" w:rsidP="00E3166B">
      <w:pPr>
        <w:spacing w:after="0" w:line="276" w:lineRule="auto"/>
        <w:rPr>
          <w:rFonts w:ascii="Times New Roman" w:eastAsia="Calibri" w:hAnsi="Times New Roman" w:cs="Times New Roman"/>
          <w:caps/>
          <w:noProof/>
          <w:sz w:val="28"/>
          <w:szCs w:val="28"/>
          <w:u w:val="single"/>
          <w:lang w:eastAsia="ru-RU"/>
        </w:rPr>
      </w:pPr>
    </w:p>
    <w:p w:rsidR="00C80C71" w:rsidRPr="00C80C71" w:rsidRDefault="00C80C71" w:rsidP="00C80C7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47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приказу </w:t>
      </w:r>
      <w:r w:rsidRPr="00C847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847F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847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Торжокского района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C80C71">
        <w:rPr>
          <w:rFonts w:ascii="Times New Roman" w:hAnsi="Times New Roman" w:cs="Times New Roman"/>
          <w:sz w:val="28"/>
          <w:szCs w:val="28"/>
          <w:u w:val="single"/>
        </w:rPr>
        <w:t>31.03.2026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 xml:space="preserve">№ </w:t>
      </w:r>
      <w:r w:rsidRPr="00C80C71">
        <w:rPr>
          <w:rFonts w:ascii="Times New Roman" w:hAnsi="Times New Roman" w:cs="Times New Roman"/>
          <w:sz w:val="28"/>
          <w:szCs w:val="28"/>
          <w:u w:val="single"/>
        </w:rPr>
        <w:t>65</w:t>
      </w:r>
    </w:p>
    <w:p w:rsidR="00C80C71" w:rsidRPr="00C847F8" w:rsidRDefault="00C80C71" w:rsidP="00C8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и проведения всероссийских проверочных работ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br/>
        <w:t>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Торжокского района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80C71" w:rsidRPr="00C847F8" w:rsidRDefault="00C80C71" w:rsidP="00C8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C80C71" w:rsidRPr="00C847F8" w:rsidRDefault="00C80C71" w:rsidP="00C80C71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C80C71" w:rsidRPr="00C847F8" w:rsidRDefault="00C80C71" w:rsidP="00C80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1. Настоящий порядок определяет процедуру организации и проведения всероссийских проверочных работ (далее — ВПР) 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 Тверской области (далее — ОО).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2. Порядок разработан в соответствии со статьей 97 Федерального закона от 29.12.2012 № 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— Правила), </w:t>
      </w:r>
      <w:r w:rsidRPr="00C847F8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надзору в сфере образования и науки (далее — </w:t>
      </w:r>
      <w:proofErr w:type="spellStart"/>
      <w:r w:rsidRPr="00C847F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C847F8">
        <w:rPr>
          <w:rFonts w:ascii="Times New Roman" w:hAnsi="Times New Roman" w:cs="Times New Roman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84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847F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47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1008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 (далее — Приказ)</w:t>
      </w:r>
      <w:r w:rsidRPr="00C847F8">
        <w:rPr>
          <w:rFonts w:ascii="Times New Roman" w:hAnsi="Times New Roman" w:cs="Times New Roman"/>
          <w:sz w:val="28"/>
          <w:szCs w:val="28"/>
        </w:rPr>
        <w:t xml:space="preserve">, </w:t>
      </w:r>
      <w:r w:rsidRPr="00641029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0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410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27.06</w:t>
      </w:r>
      <w:r w:rsidRPr="006410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4102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02-</w:t>
      </w:r>
      <w:r w:rsidRPr="00C85279">
        <w:rPr>
          <w:rFonts w:ascii="Times New Roman" w:hAnsi="Times New Roman" w:cs="Times New Roman"/>
          <w:sz w:val="28"/>
          <w:szCs w:val="28"/>
        </w:rPr>
        <w:t xml:space="preserve">168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1598">
        <w:rPr>
          <w:rFonts w:ascii="Times New Roman" w:hAnsi="Times New Roman" w:cs="Times New Roman"/>
          <w:sz w:val="28"/>
          <w:szCs w:val="28"/>
        </w:rPr>
        <w:t>О направлении методических документов, рекомендуемых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598">
        <w:rPr>
          <w:rFonts w:ascii="Times New Roman" w:hAnsi="Times New Roman" w:cs="Times New Roman"/>
          <w:sz w:val="28"/>
          <w:szCs w:val="28"/>
        </w:rPr>
        <w:t>подготовке и проведении в 2024/2025 учебном году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598">
        <w:rPr>
          <w:rFonts w:ascii="Times New Roman" w:hAnsi="Times New Roman" w:cs="Times New Roman"/>
          <w:sz w:val="28"/>
          <w:szCs w:val="28"/>
        </w:rPr>
        <w:t>по оценке качества образования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41029">
        <w:rPr>
          <w:rFonts w:ascii="Times New Roman" w:hAnsi="Times New Roman" w:cs="Times New Roman"/>
          <w:sz w:val="28"/>
          <w:szCs w:val="28"/>
        </w:rPr>
        <w:t xml:space="preserve"> письмо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0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41029">
        <w:rPr>
          <w:rFonts w:ascii="Times New Roman" w:hAnsi="Times New Roman" w:cs="Times New Roman"/>
          <w:sz w:val="28"/>
          <w:szCs w:val="28"/>
        </w:rPr>
        <w:t xml:space="preserve"> от 16.01.2025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029">
        <w:rPr>
          <w:rFonts w:ascii="Times New Roman" w:hAnsi="Times New Roman" w:cs="Times New Roman"/>
          <w:sz w:val="28"/>
          <w:szCs w:val="28"/>
        </w:rPr>
        <w:t xml:space="preserve">04-9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1029">
        <w:rPr>
          <w:rFonts w:ascii="Times New Roman" w:hAnsi="Times New Roman" w:cs="Times New Roman"/>
          <w:sz w:val="28"/>
          <w:szCs w:val="28"/>
        </w:rPr>
        <w:t>О проведении ВПР в 2024/2025 учебном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C847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Pr="00CB7A16">
        <w:rPr>
          <w:rFonts w:ascii="Times New Roman" w:eastAsia="Times New Roman" w:hAnsi="Times New Roman" w:cs="Times New Roman"/>
          <w:sz w:val="28"/>
          <w:szCs w:val="28"/>
        </w:rPr>
        <w:t xml:space="preserve"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4. 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:rsidR="00C80C71" w:rsidRPr="00C847F8" w:rsidRDefault="00C80C71" w:rsidP="00C80C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5. 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Центр оценки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ТО ЦОКО).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6. Муниципальны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 назнача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органами </w:t>
      </w:r>
      <w:r w:rsidRPr="00483E79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 муниципальных образований Тверской области, осуществляющи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48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в сфере образования</w:t>
      </w:r>
      <w:r w:rsidRPr="00C84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— МОУО)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7. Информационный обмен и сбор данных в рамках проведения ВПР осуществляются с использованием </w:t>
      </w:r>
      <w:bookmarkStart w:id="2" w:name="_Hlk190856568"/>
      <w:r w:rsidRPr="00483E79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83E7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83E79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3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3E79">
        <w:rPr>
          <w:rFonts w:ascii="Times New Roman" w:eastAsia="Times New Roman" w:hAnsi="Times New Roman" w:cs="Times New Roman"/>
          <w:sz w:val="28"/>
          <w:szCs w:val="28"/>
        </w:rPr>
        <w:t>Федеральная информационная система оценки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ОКО)</w:t>
      </w:r>
      <w:bookmarkEnd w:id="2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внесения данных через личные кабинеты регионального, муниципальных координаторов и ответственных организаторов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FE">
        <w:rPr>
          <w:rFonts w:ascii="Times New Roman" w:eastAsia="Times New Roman" w:hAnsi="Times New Roman" w:cs="Times New Roman"/>
          <w:sz w:val="28"/>
          <w:szCs w:val="28"/>
        </w:rPr>
        <w:t>8. Содержание и структура ВПР определяются на основе федеральных государственных образовательных стандартов начального общего, основного общего и среднего общего образования с учетом федеральных основных образовательных программ начального общего, основного общего и среднего общего образования, и содержания учебников, включенных в Федеральный перечень на соответствующий учебный год.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C71" w:rsidRPr="000D2ACB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9. 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году ВПР по учебным предметам в 4-8 и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47F8">
        <w:rPr>
          <w:rFonts w:ascii="Times New Roman" w:hAnsi="Times New Roman" w:cs="Times New Roman"/>
          <w:sz w:val="28"/>
          <w:szCs w:val="28"/>
        </w:rPr>
        <w:t xml:space="preserve"> классах будут проводиться по образцам и описаниям контрольных измерительных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47F8">
        <w:rPr>
          <w:rFonts w:ascii="Times New Roman" w:hAnsi="Times New Roman" w:cs="Times New Roman"/>
          <w:sz w:val="28"/>
          <w:szCs w:val="28"/>
        </w:rPr>
        <w:t>материалов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2ACB">
        <w:rPr>
          <w:rFonts w:ascii="Times New Roman" w:hAnsi="Times New Roman" w:cs="Times New Roman"/>
          <w:sz w:val="28"/>
          <w:szCs w:val="28"/>
        </w:rPr>
        <w:t>, представленным на сайте ФГБУ «Федер</w:t>
      </w:r>
      <w:r>
        <w:rPr>
          <w:rFonts w:ascii="Times New Roman" w:hAnsi="Times New Roman" w:cs="Times New Roman"/>
          <w:sz w:val="28"/>
          <w:szCs w:val="28"/>
        </w:rPr>
        <w:t xml:space="preserve">альный     институт оценки качества </w:t>
      </w:r>
      <w:r w:rsidRPr="000D2ACB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(далее-ФГБУ «ФИОКО» </w:t>
      </w:r>
      <w:r w:rsidRPr="00C80C71">
        <w:rPr>
          <w:rFonts w:ascii="Times New Roman" w:hAnsi="Times New Roman" w:cs="Times New Roman"/>
          <w:sz w:val="28"/>
          <w:szCs w:val="28"/>
        </w:rPr>
        <w:t>https://fioco.ru/obraztsi_i_opisaniya_vpr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CB">
        <w:rPr>
          <w:rFonts w:ascii="Times New Roman" w:hAnsi="Times New Roman" w:cs="Times New Roman"/>
          <w:sz w:val="28"/>
          <w:szCs w:val="28"/>
        </w:rPr>
        <w:t>10. На выполнение проверочной работы отводится</w:t>
      </w:r>
      <w:r>
        <w:rPr>
          <w:rFonts w:ascii="Times New Roman" w:hAnsi="Times New Roman" w:cs="Times New Roman"/>
          <w:sz w:val="28"/>
          <w:szCs w:val="28"/>
        </w:rPr>
        <w:t xml:space="preserve"> один урок не более       45 минут или два урока</w:t>
      </w:r>
      <w:r w:rsidRPr="00091E9D">
        <w:rPr>
          <w:rFonts w:ascii="Times New Roman" w:hAnsi="Times New Roman" w:cs="Times New Roman"/>
          <w:sz w:val="28"/>
          <w:szCs w:val="28"/>
        </w:rPr>
        <w:t xml:space="preserve"> не более 45 минут каждый. Работы, рассчитанные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1E9D">
        <w:rPr>
          <w:rFonts w:ascii="Times New Roman" w:hAnsi="Times New Roman" w:cs="Times New Roman"/>
          <w:sz w:val="28"/>
          <w:szCs w:val="28"/>
        </w:rPr>
        <w:t>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C80C71" w:rsidRPr="00091E9D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18">
        <w:rPr>
          <w:rFonts w:ascii="Times New Roman" w:hAnsi="Times New Roman" w:cs="Times New Roman"/>
          <w:sz w:val="28"/>
          <w:szCs w:val="28"/>
        </w:rPr>
        <w:t>Если проверочная работа состоит из двух частей, участник должен выполнить 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части работы. Результаты работ участников, выполнивших только одну часть (первую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или вторую), не учитываются при обработке и не предоставляются в разделе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51D18">
        <w:rPr>
          <w:rFonts w:ascii="Times New Roman" w:hAnsi="Times New Roman" w:cs="Times New Roman"/>
          <w:sz w:val="28"/>
          <w:szCs w:val="28"/>
        </w:rPr>
        <w:t>Аналитика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1D18">
        <w:rPr>
          <w:rFonts w:ascii="Times New Roman" w:hAnsi="Times New Roman" w:cs="Times New Roman"/>
          <w:sz w:val="28"/>
          <w:szCs w:val="28"/>
        </w:rPr>
        <w:t>.</w:t>
      </w:r>
    </w:p>
    <w:p w:rsidR="00C80C71" w:rsidRPr="007F089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11. 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— ВПР, национальных исследованиях или международных исследованиях.</w:t>
      </w:r>
    </w:p>
    <w:p w:rsidR="00C80C71" w:rsidRPr="007F089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12. 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е предусмотрено обязательное выполнение работы в другой день, если в день проведения ВПР обучающийся отсутствовал по какой-либо 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причине. Также не предусмотрено повторное выполнение проверочной работы.</w:t>
      </w:r>
    </w:p>
    <w:p w:rsidR="00C80C71" w:rsidRPr="007F089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. Достоверность и объективность 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</w:t>
      </w:r>
      <w:proofErr w:type="gramStart"/>
      <w:r w:rsidRPr="007F0891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C80C71" w:rsidRPr="007F089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 Использование результатов ВПР для оценки деятельности педагогических работников, ОО и 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МОУО </w:t>
      </w: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C80C71" w:rsidRPr="00C847F8" w:rsidRDefault="00C80C71" w:rsidP="00C80C71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Участниками ВПР в 4-8</w:t>
      </w:r>
      <w:r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общего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образования. 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ВПР в параллелях 4-8</w:t>
      </w:r>
      <w:r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классов проводятся в штатном режиме. 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 В 202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ВПР проводятся по учебным предметам: «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eastAsia="Times New Roman" w:hAnsi="Times New Roman" w:cs="Times New Roman"/>
          <w:sz w:val="28"/>
          <w:szCs w:val="28"/>
        </w:rPr>
        <w:t>», «Литературное чтение», «Литература», «История»,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«Обществознание»,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«География», «Биология», «Химия», «Физика», «Информатика»,</w:t>
      </w:r>
      <w:r w:rsidRPr="009B5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«Иностранный (английский, немецкий, французский) язык».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В ВПР по учебным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все обучающиеся параллелей 4-8 и 10 классов. 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По всем остальным учебным предметам ВПР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4 класса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по одному предмету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5-8, 10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по двум предметам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организатора.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Предметы по выбору:</w:t>
      </w:r>
    </w:p>
    <w:p w:rsidR="00C80C71" w:rsidRPr="009827CE" w:rsidRDefault="00C80C71" w:rsidP="00C80C71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>4 класс — один из предметов: «Окружающий мир», «Литературное чтение», «Иностранный (английский, немецкий, французский) язык».</w:t>
      </w:r>
    </w:p>
    <w:p w:rsidR="00C80C71" w:rsidRPr="009827CE" w:rsidRDefault="00C80C71" w:rsidP="00C80C71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>5 класс — один из предметов: «История», «Литература», «Иностранный (английский, немецкий, французский) язык»; один из предметов: «География», «Биология».</w:t>
      </w:r>
    </w:p>
    <w:p w:rsidR="00C80C71" w:rsidRPr="009827CE" w:rsidRDefault="00C80C71" w:rsidP="00C80C71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>6 класс — один из предметов: «История», «Обществознание», «Литература», «Иностранный (английский, немецкий, французский) язык»; один из предметов: «География», «Биология».</w:t>
      </w:r>
    </w:p>
    <w:p w:rsidR="00C80C71" w:rsidRPr="009827CE" w:rsidRDefault="00C80C71" w:rsidP="00C80C71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lastRenderedPageBreak/>
        <w:t>7 класс — один из предметов: История», «Обществознание», «Литература», «Иностранный (английский, немецкий, французский) язык»; один из предметов: «География», «Биология», «Физика», «Информатика».</w:t>
      </w:r>
    </w:p>
    <w:p w:rsidR="00C80C71" w:rsidRPr="009827CE" w:rsidRDefault="00C80C71" w:rsidP="00C80C71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>8 класс — один из предметов: «История», «Обществознание», «Литература», «Иностранный (английский, немецкий, французский) язык»; один из предметов: «География», «Биология», «Химия», «Физика», «Информатика».</w:t>
      </w:r>
    </w:p>
    <w:p w:rsidR="00C80C71" w:rsidRPr="00C847F8" w:rsidRDefault="00C80C71" w:rsidP="00C80C71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класс — один из предметов:</w:t>
      </w:r>
      <w:r w:rsidRPr="00D67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«История», «Обществознание», «Литература», «Иностранный (английский, немецкий, французский) язык»; один из предметов: «География», «Физика», «Химия».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. Для параллелей 7 и 8 классов учебные предметы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A4247B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88179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Физика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делятся на уровни: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базовый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с углубленным изучением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предмета»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. Решение о проведении проверочных работ по математике и физике 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с углубленным изучением предмета ОО принимает самостоятельно.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C80C71" w:rsidRPr="00C847F8" w:rsidRDefault="00C80C71" w:rsidP="00C80C71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проводятся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всех параллелях 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утвержденные </w:t>
      </w:r>
      <w:proofErr w:type="spellStart"/>
      <w:r w:rsidRPr="00C847F8"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сроки: </w:t>
      </w:r>
      <w:r w:rsidRPr="00C847F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8179E">
        <w:rPr>
          <w:rFonts w:ascii="Times New Roman" w:hAnsi="Times New Roman" w:cs="Times New Roman"/>
          <w:sz w:val="28"/>
          <w:szCs w:val="28"/>
        </w:rPr>
        <w:t>20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88179E">
        <w:rPr>
          <w:rFonts w:ascii="Times New Roman" w:hAnsi="Times New Roman" w:cs="Times New Roman"/>
          <w:sz w:val="28"/>
          <w:szCs w:val="28"/>
        </w:rPr>
        <w:t>20</w:t>
      </w:r>
      <w:r w:rsidRPr="00C847F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817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7F8">
        <w:rPr>
          <w:rFonts w:ascii="Times New Roman" w:hAnsi="Times New Roman" w:cs="Times New Roman"/>
          <w:sz w:val="28"/>
          <w:szCs w:val="28"/>
        </w:rPr>
        <w:t>года.</w:t>
      </w:r>
      <w:r w:rsidRPr="00DF27CC">
        <w:t xml:space="preserve"> </w:t>
      </w:r>
      <w:r w:rsidRPr="00DF27CC">
        <w:rPr>
          <w:rFonts w:ascii="Times New Roman" w:hAnsi="Times New Roman" w:cs="Times New Roman"/>
          <w:sz w:val="28"/>
          <w:szCs w:val="28"/>
        </w:rPr>
        <w:t>Даты проведения ВПР определяются ОО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 При проведении ВПР в 202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 ОО предоставляется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возможность выбора формата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проверочной работы в 5 классах по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, в 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классах по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: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бумажном носителе или с использованием компьютера.</w:t>
      </w:r>
    </w:p>
    <w:p w:rsidR="00C80C71" w:rsidRPr="00511497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97">
        <w:rPr>
          <w:rFonts w:ascii="Times New Roman" w:eastAsia="Times New Roman" w:hAnsi="Times New Roman" w:cs="Times New Roman"/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11497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 или с использованием компьютера.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. ВПР в компьютерной форме в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проводятся </w:t>
      </w:r>
      <w:r w:rsidR="0088179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утвержденные </w:t>
      </w:r>
      <w:proofErr w:type="spellStart"/>
      <w:r w:rsidRPr="00C847F8"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сроки: в период с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года, резервный день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80C71" w:rsidRPr="00A4247B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. При проведении ВПР не используются персональные данные участников.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28. 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пятизначный код на все работы. При выдаче кодов рекомендуется воспользоваться каким-либо правилом,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01483">
        <w:rPr>
          <w:rFonts w:ascii="Times New Roman" w:eastAsia="Times New Roman" w:hAnsi="Times New Roman" w:cs="Times New Roman"/>
          <w:sz w:val="28"/>
          <w:szCs w:val="28"/>
        </w:rPr>
        <w:t>. Продолжительность выполнения работ и формат печати вариантов ВПР представлены в приложении 1 к настоящему Порядку проведения.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C847F8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47F8">
        <w:rPr>
          <w:rFonts w:ascii="Times New Roman" w:hAnsi="Times New Roman" w:cs="Times New Roman"/>
          <w:sz w:val="28"/>
          <w:szCs w:val="28"/>
        </w:rPr>
        <w:t>8 классах.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 Решение о проведении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ОО принимает самостоятельно с учетом технических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591">
        <w:rPr>
          <w:rFonts w:ascii="Times New Roman" w:hAnsi="Times New Roman" w:cs="Times New Roman"/>
          <w:sz w:val="28"/>
          <w:szCs w:val="28"/>
        </w:rPr>
        <w:t xml:space="preserve">(технические требования </w:t>
      </w:r>
      <w:r w:rsidR="003A6057">
        <w:rPr>
          <w:rFonts w:ascii="Times New Roman" w:hAnsi="Times New Roman" w:cs="Times New Roman"/>
          <w:sz w:val="28"/>
          <w:szCs w:val="28"/>
        </w:rPr>
        <w:t xml:space="preserve">   </w:t>
      </w:r>
      <w:r w:rsidRPr="00CB259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591">
        <w:rPr>
          <w:rFonts w:ascii="Times New Roman" w:hAnsi="Times New Roman" w:cs="Times New Roman"/>
          <w:sz w:val="28"/>
          <w:szCs w:val="28"/>
        </w:rPr>
        <w:t xml:space="preserve">компьютерам представлены в </w:t>
      </w:r>
      <w:r w:rsidRPr="001424D4">
        <w:rPr>
          <w:rFonts w:ascii="Times New Roman" w:hAnsi="Times New Roman" w:cs="Times New Roman"/>
          <w:sz w:val="28"/>
          <w:szCs w:val="28"/>
        </w:rPr>
        <w:t>приложении 2).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>работы с использованием компьютера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C847F8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3A60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47F8">
        <w:rPr>
          <w:rFonts w:ascii="Times New Roman" w:hAnsi="Times New Roman" w:cs="Times New Roman"/>
          <w:sz w:val="28"/>
          <w:szCs w:val="28"/>
        </w:rPr>
        <w:t>не гарантирует распределение данной ОО именно этого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lastRenderedPageBreak/>
        <w:t xml:space="preserve">В ОО с большим количеством участников возможно проведение ВПР </w:t>
      </w:r>
      <w:r w:rsidR="003A605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в несколько сессий в рамках выбранной даты или в течение нескольких дней (не более пяти дней) периода проведения ВПР </w:t>
      </w:r>
      <w:r w:rsidR="003A605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hAnsi="Times New Roman" w:cs="Times New Roman"/>
          <w:sz w:val="28"/>
          <w:szCs w:val="28"/>
        </w:rPr>
        <w:t>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проверочных работ </w:t>
      </w:r>
      <w:r w:rsidR="003A60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экспертам для проверки заданий предоставляется доступ </w:t>
      </w:r>
      <w:r>
        <w:rPr>
          <w:rFonts w:ascii="Times New Roman" w:hAnsi="Times New Roman" w:cs="Times New Roman"/>
          <w:sz w:val="28"/>
          <w:szCs w:val="28"/>
        </w:rPr>
        <w:t>к личному кабинету в</w:t>
      </w:r>
      <w:r w:rsidRPr="00C847F8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Pr="00CB2591">
        <w:rPr>
          <w:rFonts w:ascii="Times New Roman" w:hAnsi="Times New Roman" w:cs="Times New Roman"/>
          <w:sz w:val="28"/>
          <w:szCs w:val="28"/>
        </w:rPr>
        <w:t xml:space="preserve">удаленной проверки заданий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7F8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организатор </w:t>
      </w:r>
      <w:r w:rsidRPr="003E62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планом-графиком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обеспечивает ОО реквизитами доступа участников ВПР для выполнения проверочных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компьютера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экспертов для проверки заданий. 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участников публикуются в </w:t>
      </w:r>
      <w:r>
        <w:rPr>
          <w:rFonts w:ascii="Times New Roman" w:hAnsi="Times New Roman" w:cs="Times New Roman"/>
          <w:sz w:val="28"/>
          <w:szCs w:val="28"/>
        </w:rPr>
        <w:t xml:space="preserve">личном кабинете ОО в ГИС ФИС ОКО (далее —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ЛК </w:t>
      </w:r>
      <w:r>
        <w:rPr>
          <w:rFonts w:ascii="Times New Roman" w:eastAsia="Times New Roman" w:hAnsi="Times New Roman" w:cs="Times New Roman"/>
          <w:sz w:val="28"/>
          <w:szCs w:val="28"/>
        </w:rPr>
        <w:t>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на каждый день проведения. </w:t>
      </w:r>
      <w:r w:rsidRPr="00CB2591">
        <w:rPr>
          <w:rFonts w:ascii="Times New Roman" w:eastAsia="Times New Roman" w:hAnsi="Times New Roman" w:cs="Times New Roman"/>
          <w:sz w:val="28"/>
          <w:szCs w:val="28"/>
        </w:rPr>
        <w:t>Проверочная работа доступна только в заявленный день проведения.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проверочная работа состоит из двух частей, предоставленные реквизиты 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участников используются на обе части. При этом один и тот же участник 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выполнить обе части работы.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экспертов публикуются в ЛК </w:t>
      </w:r>
      <w:r>
        <w:rPr>
          <w:rFonts w:ascii="Times New Roman" w:eastAsia="Times New Roman" w:hAnsi="Times New Roman" w:cs="Times New Roman"/>
          <w:sz w:val="28"/>
          <w:szCs w:val="28"/>
        </w:rPr>
        <w:t>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до начала проверки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Доступ к выполнению проверочной работы предоставляется с 8:00 до 20:00 по местному времени. Результаты работ, выполненных после 20:00 по местному времени, не учитыва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при обработке результатов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ВПР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Pr="001424D4">
        <w:rPr>
          <w:rFonts w:ascii="Times New Roman" w:eastAsia="Times New Roman" w:hAnsi="Times New Roman" w:cs="Times New Roman"/>
          <w:sz w:val="28"/>
          <w:szCs w:val="28"/>
        </w:rPr>
        <w:t>предзаполнены</w:t>
      </w:r>
      <w:proofErr w:type="spellEnd"/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логинами участников ВПР.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после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экспертами всех заданий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удаленной проверки заданий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Эксперт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планом-графиком проведения ВПР.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Проведение ВПР в 6-8 классах по учебным предметам на основе случайного выбора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Распределение конкретных предметов на основе случайного выбора по конкретным классам осуществляется федеральным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>Информация о распределении конкретных предметов на основе случайного выбора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конкретным классам предоставляется ОО один раз в неделю (во вторник) на каждый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проведения следующей недели в ЛК ГИС ФИС ОКО в соответствии с расписанием,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полученным от ОО, согласно плану-графику проведения ВПР.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32. Проведение ВПР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на бумажном носителе.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проверочной работы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Pr="00A4247B">
        <w:rPr>
          <w:rFonts w:ascii="Times New Roman" w:eastAsia="Times New Roman" w:hAnsi="Times New Roman" w:cs="Times New Roman"/>
          <w:sz w:val="28"/>
          <w:szCs w:val="28"/>
        </w:rPr>
        <w:t>аудированию</w:t>
      </w:r>
      <w:proofErr w:type="spellEnd"/>
      <w:r w:rsidRPr="00A42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33. Проведение ВПР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состоят из двух частей. Задания части 1 вы</w:t>
      </w:r>
      <w:r>
        <w:rPr>
          <w:rFonts w:ascii="Times New Roman" w:eastAsia="Times New Roman" w:hAnsi="Times New Roman" w:cs="Times New Roman"/>
          <w:sz w:val="28"/>
          <w:szCs w:val="28"/>
        </w:rPr>
        <w:t>полняются на бумажном носителе, з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адания части 2 выполняются с использованием компьютера.</w:t>
      </w:r>
    </w:p>
    <w:p w:rsidR="00C80C71" w:rsidRPr="00A4247B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Материалы, необходимые для проведения проверочной работы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 федеральным организатором в ЛК ГИС ФИС ОКО.</w:t>
      </w:r>
    </w:p>
    <w:p w:rsidR="00C80C71" w:rsidRPr="001424D4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</w:p>
    <w:p w:rsidR="00C80C71" w:rsidRPr="00C847F8" w:rsidRDefault="00C80C71" w:rsidP="00C80C7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br/>
        <w:t>задействованных в организации и проведении ВПР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Региональный координатор: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обеспечивает координацию работ по проведению ВПР в ОО;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2) оказывает консультационную поддержку муниципальным организаторам и ответственным организаторам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по работе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с информационным порталом ВПР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(ГИС ФИС ОКО)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3) получает от федерального организатора реквизиты доступа в ЛК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 с соблюдением условий конфиденциальности. Соблюдая конфиденциальность, направляет реквизиты доступа к ЛК ФИС ОКО муниципальным координаторам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и/или в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4) осуществляет мониторинг 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>ГИС ФИС ОКО для проведения ВПР, корректирует информацию (при необходимости),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>взаимодействуя с муниципальными координаторами и/или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3E3434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заполнения ОО в ЛК ГИС ФИС ОКО форм сбора расписания проведения ВПР на бумажном носителе и с использованием компьютера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E3434">
        <w:rPr>
          <w:rFonts w:ascii="Times New Roman" w:eastAsia="Times New Roman" w:hAnsi="Times New Roman" w:cs="Times New Roman"/>
          <w:sz w:val="28"/>
          <w:szCs w:val="28"/>
        </w:rPr>
        <w:t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59">
        <w:rPr>
          <w:rFonts w:ascii="Times New Roman" w:eastAsia="Times New Roman" w:hAnsi="Times New Roman" w:cs="Times New Roman"/>
          <w:sz w:val="28"/>
          <w:szCs w:val="28"/>
        </w:rPr>
        <w:t xml:space="preserve"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</w:t>
      </w:r>
      <w:r w:rsidRPr="001E4759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классы параллели одновременно выполняют сначала первую часть, затем вторую;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6) информирует ответственных организаторов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7) осуществляет мониторинг загрузки ОО электронных форм сбора результатов ВПР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6C1F21">
        <w:rPr>
          <w:rFonts w:ascii="Times New Roman" w:eastAsia="Times New Roman" w:hAnsi="Times New Roman" w:cs="Times New Roman"/>
          <w:sz w:val="28"/>
          <w:szCs w:val="28"/>
        </w:rPr>
        <w:t>ЛК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в случае проведения ВПР </w:t>
      </w:r>
      <w:r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своевременно информирует Министерство о ходе ВПР;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 получает результаты ВПР в разделе «Аналитика» </w:t>
      </w:r>
      <w:r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11)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представляет статистическую и аналитическую информацию </w:t>
      </w:r>
      <w:r w:rsidR="003A60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 результатах ВПР в Министерство;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 проводит анализ обеспечения объективности проведения ВПР </w:t>
      </w:r>
      <w:r w:rsidR="003A60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и объективности образовательных результатов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ВПР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80C71" w:rsidRPr="00C847F8" w:rsidRDefault="00C80C71" w:rsidP="00C80C7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Муниципальный координатор: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обеспечивает участие ОО, функционирующих на территории муниципального образования, в ВПР;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2) осуществляет подготовку и мониторинг хода проведения ВПР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3) оказывает консультационную поддержку ответственным организаторам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ОО по работе с </w:t>
      </w:r>
      <w:r w:rsidRPr="006C1F21">
        <w:rPr>
          <w:rFonts w:ascii="Times New Roman" w:eastAsia="Times New Roman" w:hAnsi="Times New Roman" w:cs="Times New Roman"/>
          <w:sz w:val="28"/>
          <w:szCs w:val="28"/>
        </w:rPr>
        <w:t>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загрузки </w:t>
      </w:r>
      <w:r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ственными организаторами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об образовательной организации в разделе «Паспорт»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>ГИС ФИС ОКО для проведения ВПР, корректирует информацию (при необходимости),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взаимодействуя с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 xml:space="preserve"> координатор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15887">
        <w:rPr>
          <w:rFonts w:ascii="Times New Roman" w:eastAsia="Times New Roman" w:hAnsi="Times New Roman" w:cs="Times New Roman"/>
          <w:sz w:val="28"/>
          <w:szCs w:val="28"/>
        </w:rPr>
        <w:t xml:space="preserve"> и/или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заполнения ОО </w:t>
      </w:r>
      <w:r w:rsidRPr="003E3434">
        <w:rPr>
          <w:rFonts w:ascii="Times New Roman" w:eastAsia="Times New Roman" w:hAnsi="Times New Roman" w:cs="Times New Roman"/>
          <w:sz w:val="28"/>
          <w:szCs w:val="28"/>
        </w:rPr>
        <w:t xml:space="preserve">в ЛК ГИС ФИС ОКО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расписания проведения ВПР </w:t>
      </w:r>
      <w:r w:rsidRPr="003E3434">
        <w:rPr>
          <w:rFonts w:ascii="Times New Roman" w:eastAsia="Times New Roman" w:hAnsi="Times New Roman" w:cs="Times New Roman"/>
          <w:sz w:val="28"/>
          <w:szCs w:val="28"/>
        </w:rPr>
        <w:t>на бумажном носителе и с использованием компьютера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. Расписание должно быть заполнено так, чтобы даты проведения ВПР не совпадали с выходными днями, каникулами, общероссийскими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и региональными праздниками и были определены с учетом изученных тем по каждому предмету;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информирует ответственных организаторов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8) в случае проведения ВПР </w:t>
      </w:r>
      <w:r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 осуществляет контроль за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обеспечением общественного наблюдения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в ОО при проведении ВПР и проверке </w:t>
      </w:r>
      <w:r w:rsidR="003A6057" w:rsidRPr="00C847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проводит анализ обеспечения объективности проведения </w:t>
      </w:r>
      <w:r w:rsidR="003A60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и объективности оценивания результатов ВПР в ОО;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представляет в ГБУ ТО ЦОКО в срок до 1</w:t>
      </w:r>
      <w:r w:rsidR="003A6057">
        <w:rPr>
          <w:rFonts w:ascii="Times New Roman" w:eastAsia="Calibri" w:hAnsi="Times New Roman" w:cs="Times New Roman"/>
          <w:sz w:val="28"/>
          <w:szCs w:val="28"/>
        </w:rPr>
        <w:t>2</w:t>
      </w:r>
      <w:r w:rsidRPr="00C847F8">
        <w:rPr>
          <w:rFonts w:ascii="Times New Roman" w:eastAsia="Calibri" w:hAnsi="Times New Roman" w:cs="Times New Roman"/>
          <w:sz w:val="28"/>
          <w:szCs w:val="28"/>
        </w:rPr>
        <w:t>.06.202</w:t>
      </w:r>
      <w:r w:rsidR="003A6057">
        <w:rPr>
          <w:rFonts w:ascii="Times New Roman" w:eastAsia="Calibri" w:hAnsi="Times New Roman" w:cs="Times New Roman"/>
          <w:sz w:val="28"/>
          <w:szCs w:val="28"/>
        </w:rPr>
        <w:t>6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информацию </w:t>
      </w:r>
      <w:r w:rsidR="003A605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847F8">
        <w:rPr>
          <w:rFonts w:ascii="Times New Roman" w:eastAsia="Calibri" w:hAnsi="Times New Roman" w:cs="Times New Roman"/>
          <w:sz w:val="28"/>
          <w:szCs w:val="28"/>
        </w:rPr>
        <w:t>по формам:</w:t>
      </w:r>
    </w:p>
    <w:p w:rsidR="00C80C71" w:rsidRPr="00AC477A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477A">
        <w:rPr>
          <w:rFonts w:ascii="Times New Roman" w:eastAsia="Calibri" w:hAnsi="Times New Roman" w:cs="Times New Roman"/>
          <w:sz w:val="28"/>
          <w:szCs w:val="28"/>
        </w:rPr>
        <w:t xml:space="preserve">Анализ обеспечения объективности проведения ВПР </w:t>
      </w:r>
      <w:r w:rsidR="003A60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AC477A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5);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477A">
        <w:rPr>
          <w:rFonts w:ascii="Times New Roman" w:eastAsia="Calibri" w:hAnsi="Times New Roman" w:cs="Times New Roman"/>
          <w:sz w:val="28"/>
          <w:szCs w:val="28"/>
        </w:rPr>
        <w:t xml:space="preserve">Анализ обеспечения объективности результатов ВПР </w:t>
      </w:r>
      <w:r w:rsidR="003A60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AC477A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6).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. Ответственный организатор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Calibri" w:hAnsi="Times New Roman" w:cs="Times New Roman"/>
          <w:sz w:val="28"/>
          <w:szCs w:val="28"/>
        </w:rPr>
        <w:t>ОО: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Pr="005D2562">
        <w:rPr>
          <w:rFonts w:ascii="Times New Roman" w:eastAsia="Calibri" w:hAnsi="Times New Roman" w:cs="Times New Roman"/>
          <w:sz w:val="28"/>
          <w:szCs w:val="28"/>
        </w:rPr>
        <w:t>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>вносит сведения об образовательной организации в разделе «Паспорт»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AC477A">
        <w:rPr>
          <w:rFonts w:ascii="Times New Roman" w:eastAsia="Calibri" w:hAnsi="Times New Roman" w:cs="Times New Roman"/>
          <w:sz w:val="28"/>
          <w:szCs w:val="28"/>
        </w:rPr>
        <w:t>заполняет в ЛК ГИС ФИС ОКО форму сбора информации об ОО для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477A">
        <w:rPr>
          <w:rFonts w:ascii="Times New Roman" w:eastAsia="Calibri" w:hAnsi="Times New Roman" w:cs="Times New Roman"/>
          <w:sz w:val="28"/>
          <w:szCs w:val="28"/>
        </w:rPr>
        <w:t>ВПР</w:t>
      </w:r>
      <w:r w:rsidRPr="00C847F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Материалы для проведения ВПР предоставляются </w:t>
      </w:r>
      <w:r w:rsidRPr="00AC477A">
        <w:rPr>
          <w:rFonts w:ascii="Times New Roman" w:eastAsia="Calibri" w:hAnsi="Times New Roman" w:cs="Times New Roman"/>
          <w:sz w:val="28"/>
          <w:szCs w:val="28"/>
        </w:rPr>
        <w:t>в соответствии с информацией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477A">
        <w:rPr>
          <w:rFonts w:ascii="Times New Roman" w:eastAsia="Calibri" w:hAnsi="Times New Roman" w:cs="Times New Roman"/>
          <w:sz w:val="28"/>
          <w:szCs w:val="28"/>
        </w:rPr>
        <w:t>ОО, предоставленной ответственным организатором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C71" w:rsidRPr="001314E3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, предварительно ознакомившись с описаниями и образцами проверочных работ, </w:t>
      </w:r>
      <w:r w:rsidRPr="00AC477A">
        <w:rPr>
          <w:rFonts w:ascii="Times New Roman" w:eastAsia="Calibri" w:hAnsi="Times New Roman" w:cs="Times New Roman"/>
          <w:sz w:val="28"/>
          <w:szCs w:val="28"/>
        </w:rPr>
        <w:t xml:space="preserve">размещенными на официальном сайте ФГБУ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477A">
        <w:rPr>
          <w:rFonts w:ascii="Times New Roman" w:eastAsia="Calibri" w:hAnsi="Times New Roman" w:cs="Times New Roman"/>
          <w:sz w:val="28"/>
          <w:szCs w:val="28"/>
        </w:rPr>
        <w:t>ФИОКО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314E3">
        <w:rPr>
          <w:rFonts w:ascii="Times New Roman" w:eastAsia="Calibri" w:hAnsi="Times New Roman" w:cs="Times New Roman"/>
          <w:sz w:val="28"/>
          <w:szCs w:val="28"/>
        </w:rPr>
        <w:t>(</w:t>
      </w:r>
      <w:hyperlink r:id="rId7" w:history="1">
        <w:r w:rsidRPr="001314E3">
          <w:rPr>
            <w:rStyle w:val="a4"/>
            <w:rFonts w:eastAsia="Calibri"/>
            <w:sz w:val="28"/>
            <w:szCs w:val="28"/>
          </w:rPr>
          <w:t>https://fioco.ru/obraztsi_i_opisaniya_vpr_2025</w:t>
        </w:r>
      </w:hyperlink>
      <w:r w:rsidRPr="001314E3">
        <w:rPr>
          <w:rFonts w:ascii="Times New Roman" w:eastAsia="Calibri" w:hAnsi="Times New Roman" w:cs="Times New Roman"/>
          <w:sz w:val="28"/>
          <w:szCs w:val="28"/>
        </w:rPr>
        <w:t>),</w:t>
      </w:r>
      <w:r w:rsidRPr="005D2562">
        <w:rPr>
          <w:rFonts w:ascii="Times New Roman" w:eastAsia="Calibri" w:hAnsi="Times New Roman" w:cs="Times New Roman"/>
          <w:sz w:val="28"/>
          <w:szCs w:val="28"/>
        </w:rPr>
        <w:t>демонстрационными вариантами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D2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размещенными </w:t>
      </w:r>
      <w:r w:rsidRPr="00A67F8D">
        <w:rPr>
          <w:rFonts w:ascii="Times New Roman" w:eastAsia="Calibri" w:hAnsi="Times New Roman" w:cs="Times New Roman"/>
          <w:sz w:val="28"/>
          <w:szCs w:val="28"/>
        </w:rPr>
        <w:t>в системе тестирования по ссылке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1314E3">
          <w:rPr>
            <w:rStyle w:val="a4"/>
            <w:rFonts w:eastAsia="Calibri"/>
            <w:sz w:val="28"/>
            <w:szCs w:val="28"/>
          </w:rPr>
          <w:t>https://demo.fioco.ru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5D2562">
        <w:rPr>
          <w:rFonts w:ascii="Times New Roman" w:eastAsia="Calibri" w:hAnsi="Times New Roman" w:cs="Times New Roman"/>
          <w:sz w:val="28"/>
          <w:szCs w:val="28"/>
        </w:rPr>
        <w:t>формирует расписание проведения ВПР в ЛК ГИС ФИС ОКО на бумажном носителе и с использованием компьютера</w:t>
      </w:r>
      <w:r w:rsidRPr="00C847F8">
        <w:rPr>
          <w:rFonts w:ascii="Times New Roman" w:eastAsia="Calibri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D2562">
        <w:rPr>
          <w:rFonts w:ascii="Times New Roman" w:eastAsia="Calibri" w:hAnsi="Times New Roman" w:cs="Times New Roman"/>
          <w:sz w:val="28"/>
          <w:szCs w:val="28"/>
        </w:rPr>
        <w:t>и в соответствии с Приказом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F8D">
        <w:rPr>
          <w:rFonts w:ascii="Times New Roman" w:eastAsia="Calibri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таким образом, чтобы все классы параллели выполняли проверочную работу по предметам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из одной группы в один день. Если работа состоит из двух частей и их выполнение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 xml:space="preserve">запланировано на два дня, то все </w:t>
      </w:r>
      <w:r w:rsidRPr="00A67F8D">
        <w:rPr>
          <w:rFonts w:ascii="Times New Roman" w:eastAsia="Calibri" w:hAnsi="Times New Roman" w:cs="Times New Roman"/>
          <w:sz w:val="28"/>
          <w:szCs w:val="28"/>
        </w:rPr>
        <w:lastRenderedPageBreak/>
        <w:t>классы параллели одновременно выполняют сначала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первую часть, затем вторую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скачивает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бумажный протокол, список кодов участников </w:t>
      </w:r>
      <w:r w:rsidRPr="005D2562">
        <w:rPr>
          <w:rFonts w:ascii="Times New Roman" w:eastAsia="Calibri" w:hAnsi="Times New Roman" w:cs="Times New Roman"/>
          <w:sz w:val="28"/>
          <w:szCs w:val="28"/>
        </w:rPr>
        <w:t xml:space="preserve">проверочной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работы и протокол соответствия порядкового номера наименованию класса в ОО. 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Каждому участнику присваивается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</w:t>
      </w:r>
      <w:proofErr w:type="gramStart"/>
      <w:r w:rsidRPr="00C847F8">
        <w:rPr>
          <w:rFonts w:ascii="Times New Roman" w:eastAsia="Calibri" w:hAnsi="Times New Roman" w:cs="Times New Roman"/>
          <w:sz w:val="28"/>
          <w:szCs w:val="28"/>
        </w:rPr>
        <w:t>номеров</w:t>
      </w:r>
      <w:proofErr w:type="gramEnd"/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обучающихся в списке и т.п. Каждый код является уникальным и используется во всей ОО только для одного обучающегося.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при проведении ВПР </w:t>
      </w:r>
      <w:r w:rsidRPr="005D2562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компьютера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бумажные протоколы проведения для каждого дня проведения и передает их организаторам в аудитории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67F8D">
        <w:rPr>
          <w:rFonts w:ascii="Times New Roman" w:eastAsia="Calibri" w:hAnsi="Times New Roman" w:cs="Times New Roman"/>
          <w:sz w:val="28"/>
          <w:szCs w:val="28"/>
        </w:rPr>
        <w:t>Бумажные протоколы рекомендуется распечатать в двух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 xml:space="preserve">экземплярах </w:t>
      </w:r>
      <w:r>
        <w:rPr>
          <w:rFonts w:ascii="Times New Roman" w:eastAsia="Calibri" w:hAnsi="Times New Roman" w:cs="Times New Roman"/>
          <w:sz w:val="28"/>
          <w:szCs w:val="28"/>
        </w:rPr>
        <w:t>—</w:t>
      </w:r>
      <w:r w:rsidRPr="00A67F8D">
        <w:rPr>
          <w:rFonts w:ascii="Times New Roman" w:eastAsia="Calibri" w:hAnsi="Times New Roman" w:cs="Times New Roman"/>
          <w:sz w:val="28"/>
          <w:szCs w:val="28"/>
        </w:rPr>
        <w:t xml:space="preserve"> для заполнения организатором в аудитории и для выдачи реквизитов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обеспечивает подготовку учебных кабинетов для проведения ВПР, отсутствие в аудиториях стендов, плакатов, справочных материалов по соответствующему предмету;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проводит инструктаж с организаторами по соблюдению настоящего порядка в аудиториях;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обеспечивает замену организатора в аудитории в случае его болезни с последующим проведением инструктажа с назначенным организатором;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распределяет общественных наблюдателей по аудиториям и инструктирует их о правах и обязанностях, по окончании проведения ВПР собирает </w:t>
      </w:r>
      <w:bookmarkStart w:id="3" w:name="_Hlk190861392"/>
      <w:r w:rsidRPr="00C847F8">
        <w:rPr>
          <w:rFonts w:ascii="Times New Roman" w:eastAsia="Times New Roman" w:hAnsi="Times New Roman" w:cs="Times New Roman"/>
          <w:sz w:val="28"/>
          <w:szCs w:val="28"/>
        </w:rPr>
        <w:t>акты общественного наблюдателя за проведением ВПР в ОО по форме согласно приложениям 3, 4 к настоящему порядку</w:t>
      </w:r>
      <w:bookmarkEnd w:id="3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; направляет </w:t>
      </w:r>
      <w:r w:rsidRPr="00C847F8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соблюдая конфиденциальность, скачивает архив с материалами для проведения ВПР — файлы для участников ВПР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67F8D">
        <w:rPr>
          <w:rFonts w:ascii="Times New Roman" w:eastAsia="Calibri" w:hAnsi="Times New Roman" w:cs="Times New Roman"/>
          <w:sz w:val="28"/>
          <w:szCs w:val="28"/>
        </w:rPr>
        <w:t>ВПР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67F8D">
        <w:rPr>
          <w:rFonts w:ascii="Times New Roman" w:eastAsia="Calibri" w:hAnsi="Times New Roman" w:cs="Times New Roman"/>
          <w:sz w:val="28"/>
          <w:szCs w:val="28"/>
        </w:rPr>
        <w:t>.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Архив размещается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в сроки, установленные планом-графиком проведения ВПР</w:t>
      </w:r>
      <w:r>
        <w:rPr>
          <w:rFonts w:ascii="Times New Roman" w:eastAsia="Calibri" w:hAnsi="Times New Roman" w:cs="Times New Roman"/>
          <w:sz w:val="28"/>
          <w:szCs w:val="28"/>
        </w:rPr>
        <w:t>, в соответствии с расписанием, полученным от ОО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ОКО. 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Критерии оценивания ответов и формы сбора результатов размещаются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в сроки, установленные планом-графиком проведения ВПР.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C83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Варианты ВПР печатаются на всех участников с соблюдением условий конфиденциальности. 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В 4 классах по учебному предмету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F5C83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 формат печати </w:t>
      </w:r>
      <w:r>
        <w:rPr>
          <w:rFonts w:ascii="Times New Roman" w:eastAsia="Calibri" w:hAnsi="Times New Roman" w:cs="Times New Roman"/>
          <w:sz w:val="28"/>
          <w:szCs w:val="28"/>
        </w:rPr>
        <w:t>—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односторонняя. По всем остальным предметам формат печати </w:t>
      </w:r>
      <w:r>
        <w:rPr>
          <w:rFonts w:ascii="Times New Roman" w:eastAsia="Calibri" w:hAnsi="Times New Roman" w:cs="Times New Roman"/>
          <w:sz w:val="28"/>
          <w:szCs w:val="28"/>
        </w:rPr>
        <w:t>—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(формат печати вариантов ВПР представлен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приложении</w:t>
      </w:r>
      <w:r>
        <w:rPr>
          <w:rFonts w:ascii="Times New Roman" w:eastAsia="Calibri" w:hAnsi="Times New Roman" w:cs="Times New Roman"/>
          <w:sz w:val="28"/>
          <w:szCs w:val="28"/>
        </w:rPr>
        <w:t> 1</w:t>
      </w:r>
      <w:r w:rsidRPr="001620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12) скачивает в ЛК ГИС ФИС ОКО аудиофайл в формате .mp3 для проведения </w:t>
      </w:r>
      <w:proofErr w:type="spellStart"/>
      <w:r w:rsidRPr="0080543C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при выполнении проверочной работы по предмету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0543C">
        <w:rPr>
          <w:rFonts w:ascii="Times New Roman" w:eastAsia="Calibri" w:hAnsi="Times New Roman" w:cs="Times New Roman"/>
          <w:sz w:val="28"/>
          <w:szCs w:val="28"/>
        </w:rPr>
        <w:t>Иностранный (английский, немецкий, французский) язык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и передаёт его организатору в аудитории или техническому специалисту;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скачивает информацию о распределении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Pr="001620DD">
        <w:rPr>
          <w:rFonts w:ascii="Times New Roman" w:eastAsia="Calibri" w:hAnsi="Times New Roman" w:cs="Times New Roman"/>
          <w:sz w:val="28"/>
          <w:szCs w:val="28"/>
        </w:rPr>
        <w:t>один раз в неделю (во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вторник) на каждый день проведения следующей недели в ЛК ГИС ФИС ОКО,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соответствии с расписанием, полученным от ОО, согласно плану-графику проведения ВПР</w:t>
      </w:r>
      <w:r w:rsidRPr="00C847F8">
        <w:rPr>
          <w:rFonts w:ascii="Times New Roman" w:eastAsia="Calibri" w:hAnsi="Times New Roman" w:cs="Times New Roman"/>
          <w:sz w:val="28"/>
          <w:szCs w:val="28"/>
        </w:rPr>
        <w:t>. Распределение предметов на основе случайного выбора осуществляет федеральный организатор;</w:t>
      </w:r>
    </w:p>
    <w:p w:rsidR="00C80C71" w:rsidRPr="001F5C83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 </w:t>
      </w:r>
      <w:r w:rsidRPr="00C847F8">
        <w:rPr>
          <w:rFonts w:ascii="Times New Roman" w:eastAsia="Calibri" w:hAnsi="Times New Roman" w:cs="Times New Roman"/>
          <w:sz w:val="28"/>
          <w:szCs w:val="28"/>
        </w:rPr>
        <w:t>организует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выполнение работы участниками, к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аждый участник переписывает код в специально отведенное поле на каждой странице работы; </w:t>
      </w:r>
    </w:p>
    <w:p w:rsidR="00C80C71" w:rsidRPr="001F5C83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получает от организатора в аудитории все работы с ответами участников по окончании проведения ВПР; 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1F5C83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</w:t>
      </w:r>
      <w:r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0DD">
        <w:rPr>
          <w:rFonts w:ascii="Times New Roman" w:eastAsia="Calibri" w:hAnsi="Times New Roman" w:cs="Times New Roman"/>
          <w:sz w:val="28"/>
          <w:szCs w:val="28"/>
        </w:rPr>
        <w:t>Заполняет электронную форму сбора результатов (при необходимости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помощью технического специалиста): вносит код, номер варианта работы, баллы за задания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каждого из участников, контекстную информацию (пол, класс) и отметку за предыдущий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17) 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предоставляет необходимую информацию для проведения ВПР с 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компьютера, обеспечивает логинами и паролями участников и экспертов, организует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проведение ВПР и работу экспертов по проверке заданий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 xml:space="preserve">системе удаленной проверки заданий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620DD">
        <w:rPr>
          <w:rFonts w:ascii="Times New Roman" w:eastAsia="Calibri" w:hAnsi="Times New Roman" w:cs="Times New Roman"/>
          <w:sz w:val="28"/>
          <w:szCs w:val="28"/>
        </w:rPr>
        <w:t>Эксперт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620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>Информирует экспертов о сроках пров</w:t>
      </w:r>
      <w:r>
        <w:rPr>
          <w:rFonts w:ascii="Times New Roman" w:eastAsia="Calibri" w:hAnsi="Times New Roman" w:cs="Times New Roman"/>
          <w:sz w:val="28"/>
          <w:szCs w:val="28"/>
        </w:rPr>
        <w:t>ерки заданий проверочных работ, о</w:t>
      </w:r>
      <w:r w:rsidRPr="00C847F8">
        <w:rPr>
          <w:rFonts w:ascii="Times New Roman" w:eastAsia="Calibri" w:hAnsi="Times New Roman" w:cs="Times New Roman"/>
          <w:sz w:val="28"/>
          <w:szCs w:val="28"/>
        </w:rPr>
        <w:t>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информируя муниципального/регионального координатора о возможных рисках нарушения сроков проверки и завершения проверки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C71" w:rsidRPr="009C0A6C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Заполняет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электронный протокол: указывает соответствие логинов и кодов участников, вносит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контекстную информацию (пол, класс) и отметку за предыдущий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9C0A6C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18) 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загружает электронную форму сбора результатов и электронный протокол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в ЛК ГИС ФИС ОКО в разделе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C0A6C">
        <w:rPr>
          <w:rFonts w:ascii="Times New Roman" w:eastAsia="Calibri" w:hAnsi="Times New Roman" w:cs="Times New Roman"/>
          <w:sz w:val="28"/>
          <w:szCs w:val="28"/>
        </w:rPr>
        <w:t>ВПР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 строго до даты окончания периода загрузки (период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загрузки форм сбора и электронных протоколов указан в плане-графике проведения ВПР).</w:t>
      </w:r>
    </w:p>
    <w:p w:rsidR="00C80C71" w:rsidRPr="00D53CAB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только коды участников (логины), ФИО не указывается. Бумажный протокол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проведения ВПР на бумажном носителе и с использованием компьютера с соответствием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ФИО и кода участника (логина) хранится в ОО до получения результатов.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Педагогические работники, преподающие учебные </w:t>
      </w:r>
      <w:proofErr w:type="gramStart"/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предметы, </w:t>
      </w:r>
      <w:r w:rsidR="00DD403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DD403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53CAB">
        <w:rPr>
          <w:rFonts w:ascii="Times New Roman" w:eastAsia="Calibri" w:hAnsi="Times New Roman" w:cs="Times New Roman"/>
          <w:sz w:val="28"/>
          <w:szCs w:val="28"/>
        </w:rPr>
        <w:t>не привлекаются</w:t>
      </w:r>
      <w:r w:rsidRPr="00D53C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к заполнению электронных форм сбора результатов </w:t>
      </w:r>
      <w:r w:rsidR="00DD403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и электронных протоколов. Электронные формы сбора результатов </w:t>
      </w:r>
      <w:r w:rsidR="00DD403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и электронные протоколы заполняют ответственные организаторы в ОО </w:t>
      </w:r>
      <w:r w:rsidR="00DD403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53CAB">
        <w:rPr>
          <w:rFonts w:ascii="Times New Roman" w:eastAsia="Calibri" w:hAnsi="Times New Roman" w:cs="Times New Roman"/>
          <w:sz w:val="28"/>
          <w:szCs w:val="28"/>
        </w:rPr>
        <w:t>и технические специалисты;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проводит анализ обеспечения объективности проведения </w:t>
      </w:r>
      <w:r w:rsidR="00DD40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и объективности оценивания результатов ВПР в ОО по формам согласно приложениям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5 к настоящему порядку по окончании проведения всех проверочных работ;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 обеспечивает хранение </w:t>
      </w:r>
      <w:proofErr w:type="gramStart"/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работ</w:t>
      </w:r>
      <w:proofErr w:type="gramEnd"/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обучающихся до конца календарного года.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Pr="00C847F8">
        <w:rPr>
          <w:rFonts w:ascii="Times New Roman" w:eastAsia="Calibri" w:hAnsi="Times New Roman" w:cs="Times New Roman"/>
          <w:sz w:val="28"/>
          <w:szCs w:val="28"/>
        </w:rPr>
        <w:t>. Организатор в аудитории: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Pr="00CF7B05">
        <w:rPr>
          <w:rFonts w:ascii="Times New Roman" w:eastAsia="Calibri" w:hAnsi="Times New Roman" w:cs="Times New Roman"/>
          <w:sz w:val="28"/>
          <w:szCs w:val="28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CF7B05">
        <w:rPr>
          <w:rFonts w:ascii="Times New Roman" w:eastAsia="Calibri" w:hAnsi="Times New Roman" w:cs="Times New Roman"/>
          <w:sz w:val="28"/>
          <w:szCs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</w:t>
      </w:r>
      <w:r w:rsidR="00DD4037">
        <w:rPr>
          <w:rFonts w:ascii="Times New Roman" w:eastAsia="Calibri" w:hAnsi="Times New Roman" w:cs="Times New Roman"/>
          <w:sz w:val="28"/>
          <w:szCs w:val="28"/>
        </w:rPr>
        <w:t>вычислительной техникой, фото-</w:t>
      </w:r>
      <w:r w:rsidRPr="00CF7B05">
        <w:rPr>
          <w:rFonts w:ascii="Times New Roman" w:eastAsia="Calibri" w:hAnsi="Times New Roman" w:cs="Times New Roman"/>
          <w:sz w:val="28"/>
          <w:szCs w:val="28"/>
        </w:rPr>
        <w:t>аудио-, видеоаппаратурой, справочными материалами.</w:t>
      </w:r>
    </w:p>
    <w:p w:rsidR="00C80C71" w:rsidRPr="00CF7B05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при проведении ВПР </w:t>
      </w:r>
      <w:r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организатор в аудитории: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от ответственного организатора ОО коды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Pr="00C847F8">
        <w:rPr>
          <w:rFonts w:ascii="Times New Roman" w:eastAsia="Calibri" w:hAnsi="Times New Roman" w:cs="Times New Roman"/>
          <w:sz w:val="28"/>
          <w:szCs w:val="28"/>
        </w:rPr>
        <w:t>и варианты (первый и второй) проверочных работ.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Если коды не выданы участникам заранее, </w:t>
      </w: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C847F8">
        <w:rPr>
          <w:rFonts w:ascii="Times New Roman" w:eastAsia="Calibri" w:hAnsi="Times New Roman" w:cs="Times New Roman"/>
          <w:sz w:val="28"/>
          <w:szCs w:val="28"/>
        </w:rPr>
        <w:t>дает коды в соответствии со списком, полученным от организатора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ВПР в ОО;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C847F8">
        <w:rPr>
          <w:rFonts w:ascii="Times New Roman" w:eastAsia="Calibri" w:hAnsi="Times New Roman" w:cs="Times New Roman"/>
          <w:sz w:val="28"/>
          <w:szCs w:val="28"/>
        </w:rPr>
        <w:t>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проводит инструктаж (не более 5 мин.) (текст размещен в инструктивных материалах);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проверяет, чтобы каждый участник записал выданный ему код в специально отведенное поле в верхней правой части каждого листа с заданиями;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окончании проведения проверочной работы собирает работы участников и передает их ответственному организатору </w:t>
      </w:r>
      <w:r>
        <w:rPr>
          <w:rFonts w:ascii="Times New Roman" w:eastAsia="Calibri" w:hAnsi="Times New Roman" w:cs="Times New Roman"/>
          <w:sz w:val="28"/>
          <w:szCs w:val="28"/>
        </w:rPr>
        <w:t>в ОО;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при проведении ВПР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t>организатор в аудитории:</w:t>
      </w:r>
    </w:p>
    <w:p w:rsidR="00C80C71" w:rsidRPr="003C11E2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входа </w:t>
      </w:r>
      <w:hyperlink r:id="rId9" w:history="1">
        <w:r w:rsidRPr="003C11E2">
          <w:rPr>
            <w:rStyle w:val="a4"/>
            <w:rFonts w:eastAsia="Calibri"/>
            <w:sz w:val="28"/>
            <w:szCs w:val="28"/>
          </w:rPr>
          <w:t>https://edutest.obrnadzor.gov.ru</w:t>
        </w:r>
      </w:hyperlink>
      <w:r w:rsidRPr="003C11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от ответственного организатора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Calibri" w:hAnsi="Times New Roman" w:cs="Times New Roman"/>
          <w:sz w:val="28"/>
          <w:szCs w:val="28"/>
        </w:rPr>
        <w:t>ОО бумажные протоколы проведения;</w:t>
      </w:r>
    </w:p>
    <w:p w:rsidR="00C80C71" w:rsidRPr="009C0A6C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пароля. Если проверочная работа состоит из двух частей,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предоставленные реквизиты доступа участников используются на обе части;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проводит инструктаж (не более 5 мин.) (текст размещен в инструктивных материалах);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</w:r>
    </w:p>
    <w:p w:rsidR="00C80C71" w:rsidRPr="00F62D29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>во время выполнения работы участником предотвращает открытие дополнительных вкладок в сети Интернет для осуществления поиска ответов на задания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При проведении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ВПР запрещена фото - и </w:t>
      </w:r>
      <w:proofErr w:type="spellStart"/>
      <w:r w:rsidRPr="009C0A6C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 заданий, пользование устройствами,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поддерживающими фото - и </w:t>
      </w:r>
      <w:proofErr w:type="spellStart"/>
      <w:r w:rsidRPr="009C0A6C">
        <w:rPr>
          <w:rFonts w:ascii="Times New Roman" w:eastAsia="Calibri" w:hAnsi="Times New Roman" w:cs="Times New Roman"/>
          <w:sz w:val="28"/>
          <w:szCs w:val="28"/>
        </w:rPr>
        <w:t>видеофиксацию</w:t>
      </w:r>
      <w:proofErr w:type="spellEnd"/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окончании проверочной работы проверяет, чтобы каждый участник корректно завершил работу и нажал кнопку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847F8">
        <w:rPr>
          <w:rFonts w:ascii="Times New Roman" w:eastAsia="Calibri" w:hAnsi="Times New Roman" w:cs="Times New Roman"/>
          <w:sz w:val="28"/>
          <w:szCs w:val="28"/>
        </w:rPr>
        <w:t>Подтвердить ответ и завершить работу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, фиксирует это в бумажном протоколе проведения. </w:t>
      </w: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Результаты участников, не завершивших работу нажатием на данную кнопку, не предоставляются в разделе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62D29">
        <w:rPr>
          <w:rFonts w:ascii="Times New Roman" w:eastAsia="Calibri" w:hAnsi="Times New Roman" w:cs="Times New Roman"/>
          <w:sz w:val="28"/>
          <w:szCs w:val="28"/>
        </w:rPr>
        <w:t>Аналитика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 в ЛК ГИС 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5) организатору 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C847F8">
        <w:rPr>
          <w:rFonts w:ascii="Times New Roman" w:eastAsia="Calibri" w:hAnsi="Times New Roman" w:cs="Times New Roman"/>
          <w:sz w:val="28"/>
          <w:szCs w:val="28"/>
        </w:rPr>
        <w:t>. Эксперт: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1) список экспертов по проверке работ формирует ОО из числа педагогических работников, работающих в ОО и обладающих навыками оценки </w:t>
      </w:r>
      <w:proofErr w:type="gramStart"/>
      <w:r w:rsidRPr="00C847F8">
        <w:rPr>
          <w:rFonts w:ascii="Times New Roman" w:eastAsia="Calibri" w:hAnsi="Times New Roman" w:cs="Times New Roman"/>
          <w:sz w:val="28"/>
          <w:szCs w:val="28"/>
        </w:rPr>
        <w:t>образовательных достижений</w:t>
      </w:r>
      <w:proofErr w:type="gramEnd"/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обучающихся;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2) </w:t>
      </w:r>
      <w:r>
        <w:rPr>
          <w:rFonts w:ascii="Times New Roman" w:eastAsia="Calibri" w:hAnsi="Times New Roman" w:cs="Times New Roman"/>
          <w:sz w:val="28"/>
          <w:szCs w:val="28"/>
        </w:rPr>
        <w:t>при проведении проверки работ эксперт: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оценивает работы в соответствии с полученными критериями оценивания;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вносит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баллы за каждое задание в специальное квадратное поле с пунктирной границей слева от соответствующего задания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847F8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(решение и ответ отсутствуют);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тема не пройдена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), в форму сбора результатов также вносится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 и указывается причина, по которой тема не изучена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3BF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7313BF">
        <w:rPr>
          <w:rFonts w:ascii="Times New Roman" w:eastAsia="Calibri" w:hAnsi="Times New Roman" w:cs="Times New Roman"/>
          <w:sz w:val="28"/>
          <w:szCs w:val="28"/>
        </w:rPr>
        <w:t>в 4 классах</w:t>
      </w:r>
      <w:proofErr w:type="gramEnd"/>
      <w:r w:rsidRPr="0073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037" w:rsidRPr="007313BF">
        <w:rPr>
          <w:rFonts w:ascii="Times New Roman" w:eastAsia="Calibri" w:hAnsi="Times New Roman" w:cs="Times New Roman"/>
          <w:sz w:val="28"/>
          <w:szCs w:val="28"/>
        </w:rPr>
        <w:t>не пройденных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3BF">
        <w:rPr>
          <w:rFonts w:ascii="Times New Roman" w:eastAsia="Calibri" w:hAnsi="Times New Roman" w:cs="Times New Roman"/>
          <w:sz w:val="28"/>
          <w:szCs w:val="28"/>
        </w:rPr>
        <w:t>тем быть не может)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0F5794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Таблица для внесения баллов участника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7313BF">
        <w:rPr>
          <w:rFonts w:ascii="Times New Roman" w:eastAsia="Calibri" w:hAnsi="Times New Roman" w:cs="Times New Roman"/>
          <w:sz w:val="28"/>
          <w:szCs w:val="28"/>
        </w:rPr>
        <w:t>Если проверочная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3BF">
        <w:rPr>
          <w:rFonts w:ascii="Times New Roman" w:eastAsia="Calibri" w:hAnsi="Times New Roman" w:cs="Times New Roman"/>
          <w:sz w:val="28"/>
          <w:szCs w:val="28"/>
        </w:rPr>
        <w:t>работа состоит из двух частей, баллы за обе части вносит в таблицу на титульном листе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3BF">
        <w:rPr>
          <w:rFonts w:ascii="Times New Roman" w:eastAsia="Calibri" w:hAnsi="Times New Roman" w:cs="Times New Roman"/>
          <w:sz w:val="28"/>
          <w:szCs w:val="28"/>
        </w:rPr>
        <w:t>первой части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) в случае принятия решения ОО о проведении проверочных работ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экспертам для проверки заданий предоставляется доступ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 в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системе </w:t>
      </w:r>
      <w:r w:rsidRPr="007313BF">
        <w:rPr>
          <w:rFonts w:ascii="Times New Roman" w:eastAsia="Calibri" w:hAnsi="Times New Roman" w:cs="Times New Roman"/>
          <w:sz w:val="28"/>
          <w:szCs w:val="28"/>
        </w:rPr>
        <w:t xml:space="preserve">удаленной проверки заданий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847F8">
        <w:rPr>
          <w:rFonts w:ascii="Times New Roman" w:eastAsia="Calibri" w:hAnsi="Times New Roman" w:cs="Times New Roman"/>
          <w:sz w:val="28"/>
          <w:szCs w:val="28"/>
        </w:rPr>
        <w:t>Эксперт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847F8">
        <w:rPr>
          <w:rFonts w:ascii="Times New Roman" w:eastAsia="Calibri" w:hAnsi="Times New Roman" w:cs="Times New Roman"/>
          <w:sz w:val="28"/>
          <w:szCs w:val="28"/>
        </w:rPr>
        <w:t>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ОО</w:t>
      </w:r>
      <w:r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C847F8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наблюдател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80C71" w:rsidRPr="00E95DCC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ВПР прибывают в ОО не позднее, чем за 30 минут до начала проведения ВПР; </w:t>
      </w:r>
    </w:p>
    <w:p w:rsidR="00C80C71" w:rsidRPr="00E95DCC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за соблюдением порядка проведения ВПР в ОО и в аудиториях; </w:t>
      </w:r>
    </w:p>
    <w:p w:rsidR="00C80C71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свободно передвигаются по территории ОО, задействованной при проведении ВПР, включая аудитории проведения ВПР. В случае выявления </w:t>
      </w:r>
      <w:r w:rsidRPr="00E95D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нарушений порядка проведения ВПР </w:t>
      </w:r>
      <w:r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eastAsia="Calibri" w:hAnsi="Times New Roman" w:cs="Times New Roman"/>
          <w:sz w:val="28"/>
          <w:szCs w:val="28"/>
        </w:rPr>
        <w:t>му/муниципальному координатору;</w:t>
      </w:r>
    </w:p>
    <w:p w:rsidR="00C80C71" w:rsidRPr="00E95DCC" w:rsidRDefault="00C80C71" w:rsidP="00C8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составляет </w:t>
      </w:r>
      <w:r w:rsidRPr="005A547D">
        <w:rPr>
          <w:rFonts w:ascii="Times New Roman" w:eastAsia="Calibri" w:hAnsi="Times New Roman" w:cs="Times New Roman"/>
          <w:sz w:val="28"/>
          <w:szCs w:val="28"/>
        </w:rPr>
        <w:t>акты общественного наблюдателя за проведением ВПР в ОО по форме согласно приложениям 3, 4 к настоящему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передает их ответственному организатору в ОО.</w:t>
      </w:r>
    </w:p>
    <w:p w:rsidR="00C80C71" w:rsidRDefault="00C80C71" w:rsidP="00C80C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C80C71" w:rsidRPr="00C847F8" w:rsidRDefault="00C80C71" w:rsidP="00C80C71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. Проверка работ проводится по стандартизированным критериям не позднее сроков, установленных </w:t>
      </w:r>
      <w:proofErr w:type="spellStart"/>
      <w:r w:rsidRPr="00C847F8"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. Проверка работ может осуществляться на базе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 предварительным коллегиальным обсуждением критериев оценивания.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состав школьной комиссии входят представители администрации ОО,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педагоги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:rsidR="00C80C71" w:rsidRPr="00C847F8" w:rsidRDefault="00C80C71" w:rsidP="00C80C71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 В целях обеспечения объективности результатов ВПР: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1) 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</w:t>
      </w:r>
      <w:proofErr w:type="spellStart"/>
      <w:r w:rsidRPr="00C847F8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:rsidR="00C80C71" w:rsidRPr="00C847F8" w:rsidRDefault="00C80C71" w:rsidP="00C80C7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45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:rsidR="00C80C71" w:rsidRPr="00C847F8" w:rsidRDefault="00C80C71" w:rsidP="00C80C71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1) выявление фактов наличия необъективного оценивания ответов участников ВПР; </w:t>
      </w:r>
    </w:p>
    <w:p w:rsidR="00C80C71" w:rsidRPr="00C847F8" w:rsidRDefault="00C80C71" w:rsidP="00C80C71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 выяснение причин необъективного оценивания ответов участников ВПР; </w:t>
      </w:r>
    </w:p>
    <w:p w:rsidR="00C80C71" w:rsidRPr="00C847F8" w:rsidRDefault="00C80C71" w:rsidP="00C80C71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выработка мер, способствующих устранению необъективного оценивания ответов участников ВПР;</w:t>
      </w:r>
    </w:p>
    <w:p w:rsidR="00C80C71" w:rsidRPr="00C847F8" w:rsidRDefault="00C80C71" w:rsidP="00C80C71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4) 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:rsidR="00C80C71" w:rsidRPr="00C847F8" w:rsidRDefault="00C80C71" w:rsidP="00C80C7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46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 Ответственный организатор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ОО по запросу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:rsidR="00C80C71" w:rsidRPr="00C847F8" w:rsidRDefault="00C80C71" w:rsidP="00C80C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1) сканирует работы участников ВПР и критерии оценивания к каждому варианту работы;</w:t>
      </w:r>
    </w:p>
    <w:p w:rsidR="00C80C71" w:rsidRPr="00C847F8" w:rsidRDefault="00C80C71" w:rsidP="00C80C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 направляет сканированные образцы и электронный протокол с результатами проверки в формате </w:t>
      </w:r>
      <w:proofErr w:type="spellStart"/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Excel</w:t>
      </w:r>
      <w:proofErr w:type="spellEnd"/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ГБУ ТО ЦОКО;</w:t>
      </w:r>
    </w:p>
    <w:p w:rsidR="00C80C71" w:rsidRPr="00C847F8" w:rsidRDefault="00C80C71" w:rsidP="00C80C7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C80C71" w:rsidRPr="00C847F8" w:rsidRDefault="00C80C71" w:rsidP="00C80C7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муниципальным координат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ам и ответственным организаторам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ОО.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C80C71" w:rsidRPr="00C847F8" w:rsidRDefault="00C80C71" w:rsidP="00C80C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80C71" w:rsidRPr="00C847F8" w:rsidRDefault="00C80C71" w:rsidP="00C80C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:rsidR="00C80C71" w:rsidRPr="00C847F8" w:rsidRDefault="00C80C71" w:rsidP="00C80C71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:rsidR="00C80C71" w:rsidRPr="00C847F8" w:rsidRDefault="00C80C71" w:rsidP="00C8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1) Ответственный организатор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ОО в </w:t>
      </w:r>
      <w:r>
        <w:rPr>
          <w:rFonts w:ascii="Times New Roman" w:eastAsia="Times New Roman" w:hAnsi="Times New Roman" w:cs="Times New Roman"/>
          <w:sz w:val="28"/>
          <w:szCs w:val="28"/>
        </w:rPr>
        <w:t>ЛК 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(раздел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 Муниципальный координатор: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организациями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муниципалитета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(раздел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муниципальные семинары, совещания с руководителями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03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педагогическими работниками по вопросам анализа, интерпретации </w:t>
      </w:r>
      <w:r w:rsidR="00DD40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и использования результатов оценочных процедур.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 Региональный координатор: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региона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(раздел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ВПР по показателям: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достигших/не достигших базового уровня подготовки;</w:t>
      </w:r>
    </w:p>
    <w:p w:rsidR="00C80C71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обучающихся с высокими результатами;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индекс низких результатов;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средний процент выполнения заданий ВПР;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типичные затруднения в разрезе учебных предметов;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динамика образовательных результатов в разрезе предметов;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соответствие отметок ВПР школьным отметкам;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:rsidR="00C80C71" w:rsidRPr="00C847F8" w:rsidRDefault="00C80C71" w:rsidP="00C80C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по кластерам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статистико-аналитический отчет о результатах ВПР;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региональные семинары, совещания (в </w:t>
      </w:r>
      <w:proofErr w:type="spellStart"/>
      <w:r w:rsidRPr="00C847F8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C847F8">
        <w:rPr>
          <w:rFonts w:ascii="Times New Roman" w:eastAsia="Times New Roman" w:hAnsi="Times New Roman" w:cs="Times New Roman"/>
          <w:sz w:val="28"/>
          <w:szCs w:val="28"/>
        </w:rPr>
        <w:t>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 Министерство: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доступ к работам участников ВПР и отчетным формам по итогам проверки; 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:rsidR="00C80C71" w:rsidRPr="00C847F8" w:rsidRDefault="00C80C71" w:rsidP="00C8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учитывает результаты ВПР при осуществлении государственного контроля (надзора) в сфере образования.</w:t>
      </w:r>
    </w:p>
    <w:p w:rsidR="00C80C71" w:rsidRPr="00C847F8" w:rsidRDefault="00C80C71" w:rsidP="00C80C71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D4037" w:rsidRPr="00DD4037" w:rsidRDefault="00DD4037" w:rsidP="00DD4037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Порядку организации и проведения всероссийских проверочных работ в 4-8, 10 классах общеобразовательных организаций, расположенных на территории </w:t>
      </w:r>
      <w:r w:rsidR="000C37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0C3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Продолжительность выполнения работ и формат печати всероссийских проверочных работ (далее – ВПР) в 202</w:t>
      </w:r>
      <w:r w:rsidR="000C37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DD40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году</w:t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f0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977"/>
        <w:gridCol w:w="2548"/>
        <w:gridCol w:w="2433"/>
      </w:tblGrid>
      <w:tr w:rsidR="00DD4037" w:rsidRPr="00DD4037" w:rsidTr="000C37F1">
        <w:trPr>
          <w:tblHeader/>
          <w:jc w:val="center"/>
        </w:trPr>
        <w:tc>
          <w:tcPr>
            <w:tcW w:w="3681" w:type="dxa"/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77" w:type="dxa"/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48" w:type="dxa"/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работы</w:t>
            </w:r>
          </w:p>
        </w:tc>
        <w:tc>
          <w:tcPr>
            <w:tcW w:w="2433" w:type="dxa"/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вариантов ВПР</w:t>
            </w: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односторонняя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D4037" w:rsidRPr="00DD4037" w:rsidTr="000C37F1">
        <w:trPr>
          <w:trHeight w:val="603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 w:val="restart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 w:val="restart"/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D4037" w:rsidRPr="00DD4037" w:rsidTr="000C37F1">
        <w:trPr>
          <w:trHeight w:val="604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trHeight w:val="603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trHeight w:val="60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</w:t>
            </w:r>
            <w:r w:rsidRPr="00DD40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одну сторону листа А4</w:t>
            </w: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 углубленным изучением)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Физика (в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 углубленным изучением)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 углубленным изучением)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(в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 углубленным изучением)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</w:tcBorders>
            <w:vAlign w:val="center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000000"/>
            </w:tcBorders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Не допускается печать двух страниц на одну сторону листа А4</w:t>
            </w: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037" w:rsidRPr="00DD4037" w:rsidTr="000C37F1">
        <w:trPr>
          <w:jc w:val="center"/>
        </w:trPr>
        <w:tc>
          <w:tcPr>
            <w:tcW w:w="368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D4037" w:rsidRPr="00DD4037" w:rsidRDefault="00DD4037" w:rsidP="00DD40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4037" w:rsidRPr="00DD4037" w:rsidRDefault="00DD4037" w:rsidP="00DD4037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Порядку организации и проведения всероссийских проверочных работ в 4-8, 10 классах общеобразовательных организаций, расположенных на территории </w:t>
      </w:r>
      <w:r w:rsidR="000C37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0C3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037" w:rsidRPr="00DD4037" w:rsidRDefault="00DD4037" w:rsidP="00DD403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требования к компьютерам 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выборе компьютерной формы проведения 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Операционная система 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Linux</w:t>
            </w:r>
            <w:proofErr w:type="spellEnd"/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платформ x86, x64. </w:t>
            </w:r>
          </w:p>
        </w:tc>
      </w:tr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Процессор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Минимальная конфигурация: одноядерный, минимальная частота 3,0 ГГц. 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Рекомендуемая конфигурация: двухъядерный, минимальная частота 2 ГГц. </w:t>
            </w:r>
          </w:p>
        </w:tc>
      </w:tr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Видеокарта и монитор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Разрешение не менее 1024 по горизонтали, не менее 768 по вертикали. </w:t>
            </w:r>
          </w:p>
        </w:tc>
      </w:tr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Оперативная память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Минимальный объем: от 2 ГБ. </w:t>
            </w:r>
          </w:p>
          <w:p w:rsidR="00DD4037" w:rsidRPr="00DD4037" w:rsidRDefault="00DD4037" w:rsidP="00DD4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Рекомендуемый объем: от 4 ГБ. </w:t>
            </w:r>
          </w:p>
        </w:tc>
      </w:tr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Свободное дисковое пространство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10 ГБ. </w:t>
            </w:r>
          </w:p>
        </w:tc>
      </w:tr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Прочее оборудование 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Манипулятор «мышь». Клавиатура. </w:t>
            </w:r>
          </w:p>
        </w:tc>
      </w:tr>
      <w:tr w:rsidR="00DD4037" w:rsidRPr="00DD4037" w:rsidTr="000C37F1">
        <w:tc>
          <w:tcPr>
            <w:tcW w:w="3823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Дополнительное ПО</w:t>
            </w:r>
          </w:p>
        </w:tc>
        <w:tc>
          <w:tcPr>
            <w:tcW w:w="5521" w:type="dxa"/>
          </w:tcPr>
          <w:p w:rsidR="00DD4037" w:rsidRPr="00DD4037" w:rsidRDefault="00DD4037" w:rsidP="00DD40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Яндекс Браузер актуальной версии.</w:t>
            </w:r>
          </w:p>
        </w:tc>
      </w:tr>
    </w:tbl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стабильное подключение к информационно-телекоммуникационной сети Интернет.</w:t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специалист в присутствии ответственного организатора в ОО проводит проверку доступа к сети Интернет на каждом рабочем месте.</w:t>
      </w:r>
    </w:p>
    <w:p w:rsidR="00DD4037" w:rsidRPr="00DD4037" w:rsidRDefault="00DD4037" w:rsidP="00DD40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4037" w:rsidRPr="00DD4037" w:rsidRDefault="00DD4037" w:rsidP="00DD4037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3 к Порядку организации и проведения всероссийских проверочных работ в 4-8, 10 классах общеобразовательных организаций, расположенных на территории </w:t>
      </w:r>
      <w:r w:rsidR="002B49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2B49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D4037" w:rsidRPr="00DD4037" w:rsidRDefault="00DD4037" w:rsidP="00DD40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4037" w:rsidRPr="00DD4037" w:rsidRDefault="00DD4037" w:rsidP="00DD403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общественного наблюдателя за проведением ВПР в общеобразовательной организации</w:t>
      </w:r>
    </w:p>
    <w:p w:rsidR="00DD4037" w:rsidRPr="00DD4037" w:rsidRDefault="00DD4037" w:rsidP="00DD4037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 (далее – ОО), муниципального образования (далее – МО))</w:t>
      </w:r>
    </w:p>
    <w:p w:rsidR="00DD4037" w:rsidRPr="00DD4037" w:rsidRDefault="00DD4037" w:rsidP="00DD4037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наблюдателя, категория (специалист муниципального органа управления образованием, </w:t>
      </w: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учитель (предмет, из какой ОО), родитель и пр.)</w:t>
      </w:r>
    </w:p>
    <w:p w:rsidR="00DD4037" w:rsidRPr="00DD4037" w:rsidRDefault="00DD4037" w:rsidP="00DD4037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Дата проведения ВПР</w:t>
      </w: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Предмет</w:t>
      </w: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Класс с указанием литеры</w:t>
      </w: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Количество участников ВПР</w:t>
      </w: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ФИО организатора в аудитории____________________________________</w:t>
      </w: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037" w:rsidRPr="00DD4037" w:rsidRDefault="00DD4037" w:rsidP="00DD4037">
      <w:pPr>
        <w:numPr>
          <w:ilvl w:val="0"/>
          <w:numId w:val="21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Подготовка к проведению 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ind w:firstLine="462"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DD4037" w:rsidRPr="00DD4037" w:rsidRDefault="00DD4037" w:rsidP="002B49B8">
            <w:pPr>
              <w:spacing w:line="276" w:lineRule="auto"/>
              <w:ind w:firstLine="462"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2B49B8">
            <w:pPr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8"/>
              </w:numPr>
              <w:spacing w:line="276" w:lineRule="auto"/>
              <w:ind w:left="1165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на стенах аудитории расположены справочные материалы по предмету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2B49B8">
            <w:pPr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8"/>
              </w:numPr>
              <w:spacing w:line="276" w:lineRule="auto"/>
              <w:ind w:left="1165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не проведен инструктаж для участников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2B49B8">
            <w:pPr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8"/>
              </w:numPr>
              <w:spacing w:line="276" w:lineRule="auto"/>
              <w:ind w:left="1165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на столах у обучающихся имеются посторонние предметы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037" w:rsidRPr="00DD4037" w:rsidRDefault="00DD4037" w:rsidP="002B49B8">
      <w:pPr>
        <w:numPr>
          <w:ilvl w:val="0"/>
          <w:numId w:val="21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Проведение ВПР в ОО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DD4037" w:rsidRPr="00DD4037" w:rsidTr="002B49B8">
        <w:trPr>
          <w:trHeight w:val="397"/>
        </w:trPr>
        <w:tc>
          <w:tcPr>
            <w:tcW w:w="8956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c>
          <w:tcPr>
            <w:tcW w:w="8956" w:type="dxa"/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2B49B8">
        <w:trPr>
          <w:trHeight w:val="397"/>
        </w:trPr>
        <w:tc>
          <w:tcPr>
            <w:tcW w:w="8956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Организатор в аудитории покидал аудиторию и (или) занимался посторонними делами (работал на компьютере, читал, разговаривал и пр.)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c>
          <w:tcPr>
            <w:tcW w:w="8956" w:type="dxa"/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2B49B8">
        <w:trPr>
          <w:trHeight w:val="454"/>
        </w:trPr>
        <w:tc>
          <w:tcPr>
            <w:tcW w:w="8956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При выполнении проверочной работы обучающиеся пользовались учебниками, рабочими тетрадями, справочниками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c>
          <w:tcPr>
            <w:tcW w:w="8956" w:type="dxa"/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2B49B8">
        <w:trPr>
          <w:trHeight w:val="454"/>
        </w:trPr>
        <w:tc>
          <w:tcPr>
            <w:tcW w:w="8956" w:type="dxa"/>
            <w:tcBorders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Оказание содействия участникам ВПР со стороны организатора в аудитории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95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Использование мобильных телефонов участниками ВПР выполнения работы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95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Использование мобильных телефонов организаторами в аудитории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95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Участники ВПР продолжали выполнять работу по после окончания времени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DD4037" w:rsidRPr="00DD4037" w:rsidRDefault="00DD4037" w:rsidP="002B49B8">
            <w:pPr>
              <w:spacing w:line="276" w:lineRule="auto"/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2B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D4037" w:rsidRPr="00DD4037" w:rsidRDefault="00DD4037" w:rsidP="002B49B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</w:rPr>
              <w:t>Материалы после проведения проверочной работы не переданы ответственному организатору ОО для организации последующей проверки</w:t>
            </w:r>
          </w:p>
        </w:tc>
        <w:tc>
          <w:tcPr>
            <w:tcW w:w="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2B49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037" w:rsidRPr="00DD4037" w:rsidRDefault="00DD4037" w:rsidP="002B49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037" w:rsidRPr="00DD4037" w:rsidRDefault="00DD4037" w:rsidP="002B49B8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Комментарии по итогам общественного наблюдения в ОО:</w:t>
      </w: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2B49B8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2B49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037" w:rsidRPr="00DD4037" w:rsidRDefault="00DD4037" w:rsidP="002B49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Общественный наблюдатель_________________/ __________________________</w:t>
      </w:r>
    </w:p>
    <w:p w:rsidR="00DD4037" w:rsidRPr="00DD4037" w:rsidRDefault="00DD4037" w:rsidP="002B49B8">
      <w:pPr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>Подпись                                    ФИО</w:t>
      </w:r>
    </w:p>
    <w:p w:rsidR="00DD4037" w:rsidRPr="00DD4037" w:rsidRDefault="00DD4037" w:rsidP="002B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  <w:proofErr w:type="gramStart"/>
      <w:r w:rsidRPr="00DD4037">
        <w:rPr>
          <w:rFonts w:ascii="Times New Roman" w:eastAsia="Times New Roman" w:hAnsi="Times New Roman" w:cs="Times New Roman"/>
          <w:lang w:eastAsia="ru-RU"/>
        </w:rPr>
        <w:t>акта:_</w:t>
      </w:r>
      <w:proofErr w:type="gramEnd"/>
      <w:r w:rsidRPr="00DD4037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DD4037" w:rsidRPr="00DD4037" w:rsidRDefault="00DD4037" w:rsidP="00DD4037">
      <w:pPr>
        <w:pageBreakBefore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4 к Порядку организации и проведения всероссийских проверочных работ в 4-8, 10 классах общеобразовательных организаций, расположенных на территории </w:t>
      </w:r>
      <w:r w:rsidR="002B49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2B49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D4037" w:rsidRPr="00DD4037" w:rsidRDefault="00DD4037" w:rsidP="00DD40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4037" w:rsidRPr="00DD4037" w:rsidRDefault="00DD4037" w:rsidP="00DD403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общественного наблюдателя на этапе проверки ВПР</w:t>
      </w:r>
    </w:p>
    <w:p w:rsidR="00DD4037" w:rsidRPr="00DD4037" w:rsidRDefault="00DD4037" w:rsidP="00DD4037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 (далее – ОО), муниципального образования (далее — МО))</w:t>
      </w:r>
    </w:p>
    <w:p w:rsidR="00DD4037" w:rsidRPr="00DD4037" w:rsidRDefault="00DD4037" w:rsidP="00DD4037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037">
        <w:rPr>
          <w:rFonts w:ascii="Times New Roman" w:eastAsia="Times New Roman" w:hAnsi="Times New Roman" w:cs="Times New Roman"/>
          <w:lang w:eastAsia="ru-RU"/>
        </w:rPr>
        <w:tab/>
      </w:r>
    </w:p>
    <w:p w:rsidR="00DD4037" w:rsidRPr="00DD4037" w:rsidRDefault="00DD4037" w:rsidP="00DD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наблюдателя, категория (специалист муниципального органа управления образованием, </w:t>
      </w: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учитель (предмет, из какой ОО), родитель и пр.)</w:t>
      </w:r>
    </w:p>
    <w:p w:rsidR="00DD4037" w:rsidRPr="00DD4037" w:rsidRDefault="00DD4037" w:rsidP="00DD4037">
      <w:pPr>
        <w:tabs>
          <w:tab w:val="right" w:leader="underscore" w:pos="411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проверки ВПР</w:t>
      </w: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37" w:rsidRPr="00DD4037" w:rsidRDefault="00DD4037" w:rsidP="00DD4037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37" w:rsidRPr="00DD4037" w:rsidRDefault="00DD4037" w:rsidP="00DD4037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с указанием литеры</w:t>
      </w: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37" w:rsidRPr="00DD4037" w:rsidRDefault="00DD4037" w:rsidP="000C37F1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проверяющего (их)____________________________________</w:t>
      </w:r>
    </w:p>
    <w:p w:rsidR="00DD4037" w:rsidRPr="00DD4037" w:rsidRDefault="00DD4037" w:rsidP="00DD4037">
      <w:pPr>
        <w:numPr>
          <w:ilvl w:val="0"/>
          <w:numId w:val="22"/>
        </w:numPr>
        <w:spacing w:after="0" w:line="276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Проверка ВПР осуществлялась: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учителем,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учителем, не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муниципальной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Нарушений на этапе подготовки к проведению ВПР не выявлено</w:t>
            </w:r>
          </w:p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1"/>
              </w:numPr>
              <w:tabs>
                <w:tab w:val="left" w:pos="1165"/>
              </w:tabs>
              <w:spacing w:line="276" w:lineRule="auto"/>
              <w:ind w:left="31" w:firstLine="7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проверкой </w:t>
            </w:r>
            <w:proofErr w:type="gramStart"/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End"/>
            <w:r w:rsidRPr="00DD40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предметная комиссия не провела согласование критериев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1"/>
              </w:numPr>
              <w:tabs>
                <w:tab w:val="left" w:pos="1165"/>
              </w:tabs>
              <w:spacing w:line="276" w:lineRule="auto"/>
              <w:ind w:left="31" w:firstLine="7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При проверке ВПР у экспертов предметной комиссии (учителя) отсутствовали критерии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037" w:rsidRPr="00DD4037" w:rsidTr="000C37F1">
        <w:tc>
          <w:tcPr>
            <w:tcW w:w="9067" w:type="dxa"/>
          </w:tcPr>
          <w:p w:rsidR="00DD4037" w:rsidRPr="00DD4037" w:rsidRDefault="00DD4037" w:rsidP="00DD4037">
            <w:pPr>
              <w:spacing w:after="200" w:line="276" w:lineRule="auto"/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4037" w:rsidRPr="00DD4037" w:rsidTr="000C37F1">
        <w:trPr>
          <w:trHeight w:val="435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DD4037" w:rsidRPr="00DD4037" w:rsidRDefault="00DD4037" w:rsidP="00DD4037">
            <w:pPr>
              <w:numPr>
                <w:ilvl w:val="0"/>
                <w:numId w:val="31"/>
              </w:numPr>
              <w:tabs>
                <w:tab w:val="left" w:pos="1165"/>
              </w:tabs>
              <w:spacing w:line="276" w:lineRule="auto"/>
              <w:ind w:left="31" w:firstLine="7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sz w:val="24"/>
                <w:szCs w:val="24"/>
              </w:rPr>
              <w:t>Эксперты предметной комиссии (учитель) не использовали критерии оценивания при проверке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D4037" w:rsidRPr="00DD4037" w:rsidRDefault="00DD4037" w:rsidP="00DD4037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37" w:rsidRPr="00DD4037" w:rsidRDefault="00DD4037" w:rsidP="00DD4037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по итогам общественного наблюдения в ОО:</w:t>
      </w: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37" w:rsidRPr="00DD4037" w:rsidRDefault="00DD4037" w:rsidP="00DD4037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наблюдатель_________________/ __________________________</w:t>
      </w:r>
    </w:p>
    <w:p w:rsidR="00DD4037" w:rsidRPr="00DD4037" w:rsidRDefault="00DD4037" w:rsidP="00DD4037">
      <w:pPr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03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ФИО</w:t>
      </w: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  <w:proofErr w:type="gramStart"/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акта:_</w:t>
      </w:r>
      <w:proofErr w:type="gramEnd"/>
      <w:r w:rsidRPr="00DD40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37" w:rsidRPr="00DD4037" w:rsidRDefault="00DD4037" w:rsidP="00DD40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37" w:rsidRPr="00DD4037" w:rsidRDefault="00DD4037" w:rsidP="00DD4037">
      <w:pPr>
        <w:pageBreakBefore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037" w:rsidRPr="00DD4037" w:rsidSect="000C37F1">
          <w:headerReference w:type="default" r:id="rId10"/>
          <w:pgSz w:w="11906" w:h="16838"/>
          <w:pgMar w:top="1134" w:right="850" w:bottom="568" w:left="1701" w:header="567" w:footer="709" w:gutter="0"/>
          <w:cols w:space="708"/>
          <w:titlePg/>
          <w:docGrid w:linePitch="360"/>
        </w:sectPr>
      </w:pPr>
    </w:p>
    <w:p w:rsidR="00DD4037" w:rsidRPr="00DD4037" w:rsidRDefault="00DD4037" w:rsidP="00DD4037">
      <w:pPr>
        <w:pageBreakBefore/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5 к Порядку организации и проведения всероссийских проверочных работ в 4-8, 10 классах общеобразовательных организаций, расположенных на территории </w:t>
      </w:r>
      <w:r w:rsidR="000C37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0C3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D4037" w:rsidRPr="00DD4037" w:rsidRDefault="00DD4037" w:rsidP="00DD40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4037" w:rsidRPr="00DD4037" w:rsidRDefault="00DD4037" w:rsidP="00DD40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0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анализа обеспечения объективности проведения ВПР </w:t>
      </w:r>
      <w:r w:rsidRPr="00DD403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общеобразовательной организации</w:t>
      </w:r>
    </w:p>
    <w:p w:rsidR="00DD4037" w:rsidRPr="00DD4037" w:rsidRDefault="00DD4037" w:rsidP="00DD40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4037" w:rsidRPr="00DD4037" w:rsidRDefault="00DD4037" w:rsidP="00DD40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40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Наименование муниципального образования ___________________________________</w:t>
      </w:r>
    </w:p>
    <w:p w:rsidR="00DD4037" w:rsidRPr="00DD4037" w:rsidRDefault="00DD4037" w:rsidP="00DD403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tbl>
      <w:tblPr>
        <w:tblStyle w:val="af0"/>
        <w:tblW w:w="14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850"/>
        <w:gridCol w:w="851"/>
        <w:gridCol w:w="708"/>
        <w:gridCol w:w="993"/>
        <w:gridCol w:w="850"/>
        <w:gridCol w:w="851"/>
        <w:gridCol w:w="850"/>
        <w:gridCol w:w="851"/>
        <w:gridCol w:w="850"/>
        <w:gridCol w:w="992"/>
        <w:gridCol w:w="1090"/>
      </w:tblGrid>
      <w:tr w:rsidR="00DD4037" w:rsidRPr="00DD4037" w:rsidTr="000C37F1">
        <w:tc>
          <w:tcPr>
            <w:tcW w:w="709" w:type="dxa"/>
            <w:vMerge w:val="restart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5103" w:type="dxa"/>
            <w:gridSpan w:val="6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</w:t>
            </w: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этапе проведения ВПР</w:t>
            </w:r>
            <w:r w:rsidRPr="00DD4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484" w:type="dxa"/>
            <w:gridSpan w:val="6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Наличи</w:t>
            </w:r>
            <w:r w:rsidR="000C37F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е общественного наблюдателя на </w:t>
            </w:r>
            <w:r w:rsidRPr="00D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этапе проверки ВПР</w:t>
            </w:r>
            <w:r w:rsidRPr="00DD4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DD4037" w:rsidRPr="00DD4037" w:rsidTr="000C37F1">
        <w:tc>
          <w:tcPr>
            <w:tcW w:w="709" w:type="dxa"/>
            <w:vMerge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4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6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4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6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</w:tr>
      <w:tr w:rsidR="00DD4037" w:rsidRPr="00DD4037" w:rsidTr="000C37F1">
        <w:tc>
          <w:tcPr>
            <w:tcW w:w="709" w:type="dxa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Образец для заполнения</w:t>
            </w:r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:rsidR="00DD4037" w:rsidRPr="00DD4037" w:rsidRDefault="00DD4037" w:rsidP="00DD4037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DD4037" w:rsidRPr="00DD4037" w:rsidTr="000C37F1">
        <w:tc>
          <w:tcPr>
            <w:tcW w:w="709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</w:tr>
      <w:tr w:rsidR="00DD4037" w:rsidRPr="00DD4037" w:rsidTr="000C37F1">
        <w:tc>
          <w:tcPr>
            <w:tcW w:w="709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DD4037" w:rsidRPr="00DD4037" w:rsidRDefault="00DD4037" w:rsidP="00DD4037">
            <w:pPr>
              <w:spacing w:after="200" w:line="276" w:lineRule="auto"/>
              <w:rPr>
                <w:color w:val="000000"/>
                <w:kern w:val="24"/>
                <w:sz w:val="24"/>
                <w:szCs w:val="24"/>
              </w:rPr>
            </w:pPr>
          </w:p>
        </w:tc>
      </w:tr>
    </w:tbl>
    <w:p w:rsidR="00DD4037" w:rsidRPr="00DD4037" w:rsidRDefault="00DD4037" w:rsidP="00DD403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DD4037" w:rsidRPr="00DD4037" w:rsidRDefault="00DD4037" w:rsidP="00DD403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*Отметить цифрами наличие/отсутствие общественного наблюдателя в каждой параллели:</w:t>
      </w:r>
    </w:p>
    <w:p w:rsidR="00DD4037" w:rsidRPr="00DD4037" w:rsidRDefault="00DD4037" w:rsidP="00DD403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«1» — </w:t>
      </w:r>
      <w:r w:rsidRPr="00DD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общественного наблюдателя на всех проверяемых предметах во всех классах параллели;</w:t>
      </w:r>
    </w:p>
    <w:p w:rsidR="00DD4037" w:rsidRPr="00DD4037" w:rsidRDefault="00DD4037" w:rsidP="00DD403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— частичный охват общественным наблюдением;</w:t>
      </w:r>
    </w:p>
    <w:p w:rsidR="00DD4037" w:rsidRPr="00DD4037" w:rsidRDefault="00DD4037" w:rsidP="00DD403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— общественного наблюдателя не было ни на одном из проверяемых предметов в параллели.</w:t>
      </w:r>
    </w:p>
    <w:p w:rsidR="00DD4037" w:rsidRPr="00DD4037" w:rsidRDefault="00DD4037" w:rsidP="00DD403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DD4037" w:rsidRPr="00DD4037" w:rsidRDefault="00DD4037" w:rsidP="00DD403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DD4037" w:rsidRPr="00DD4037" w:rsidRDefault="00DD4037" w:rsidP="00DD403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D40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Подпись руководителя образовательной организации/муниципального органа управления образованием</w:t>
      </w:r>
    </w:p>
    <w:p w:rsidR="000C37F1" w:rsidRPr="00C847F8" w:rsidRDefault="000C37F1" w:rsidP="000C37F1">
      <w:pPr>
        <w:pageBreakBefore/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 к Порядку организации и проведения всероссийских проверочных работ 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Торжокского района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,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0C37F1" w:rsidRPr="00C847F8" w:rsidRDefault="000C37F1" w:rsidP="000C37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7F1" w:rsidRPr="00C847F8" w:rsidRDefault="000C37F1" w:rsidP="000C37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результатов ВПР </w:t>
      </w:r>
      <w:r w:rsidRPr="00C847F8">
        <w:rPr>
          <w:rFonts w:ascii="Times New Roman" w:eastAsia="Calibri" w:hAnsi="Times New Roman" w:cs="Times New Roman"/>
          <w:sz w:val="28"/>
          <w:szCs w:val="28"/>
        </w:rPr>
        <w:br/>
        <w:t>в общеобразовательной организации в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0C37F1" w:rsidRPr="00C847F8" w:rsidRDefault="000C37F1" w:rsidP="000C37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7F1" w:rsidRPr="00C847F8" w:rsidRDefault="000C37F1" w:rsidP="000C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образования____________________________________</w:t>
      </w:r>
    </w:p>
    <w:p w:rsidR="000C37F1" w:rsidRPr="00C847F8" w:rsidRDefault="000C37F1" w:rsidP="000C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95" w:type="dxa"/>
        <w:tblLook w:val="04A0" w:firstRow="1" w:lastRow="0" w:firstColumn="1" w:lastColumn="0" w:noHBand="0" w:noVBand="1"/>
      </w:tblPr>
      <w:tblGrid>
        <w:gridCol w:w="893"/>
        <w:gridCol w:w="3121"/>
        <w:gridCol w:w="2880"/>
        <w:gridCol w:w="3199"/>
        <w:gridCol w:w="4479"/>
      </w:tblGrid>
      <w:tr w:rsidR="000C37F1" w:rsidRPr="00C847F8" w:rsidTr="000C37F1">
        <w:trPr>
          <w:trHeight w:val="137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 (далее — ОО), участвующей в ВПР-202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муниципальной проверки/перепроверки ВПР (можно выборочной)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 указанием критериев, например, ОО попала в список с необъективными результатами или список ШНОР в 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гг.; муниципальный контроль за обеспечением качества проверки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</w:t>
            </w:r>
            <w:proofErr w:type="gramEnd"/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обучающихся и др.)</w:t>
            </w:r>
          </w:p>
        </w:tc>
      </w:tr>
      <w:tr w:rsidR="000C37F1" w:rsidRPr="00C847F8" w:rsidTr="000C37F1">
        <w:trPr>
          <w:trHeight w:val="2123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30% обучающихся не подтвердили школьную отметку результатами ВПР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предмет)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наблюдается резкий скачок полученных обучающимися первичных баллов на границе отметок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%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7F1" w:rsidRPr="00C847F8" w:rsidTr="000C37F1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F1" w:rsidRPr="00C847F8" w:rsidRDefault="000C37F1" w:rsidP="000C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C37F1" w:rsidRPr="00C847F8" w:rsidRDefault="000C37F1" w:rsidP="000C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7F1" w:rsidRPr="00C847F8" w:rsidRDefault="000C37F1" w:rsidP="000C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7F1" w:rsidRPr="00C847F8" w:rsidRDefault="000C37F1" w:rsidP="000C37F1">
      <w:pPr>
        <w:spacing w:after="0"/>
        <w:rPr>
          <w:rFonts w:ascii="Times New Roman" w:eastAsia="Times New Roman" w:hAnsi="Times New Roman" w:cs="Times New Roman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руководителя образовательной организации/муниципального органа управления образования</w:t>
      </w:r>
    </w:p>
    <w:p w:rsidR="00DD4037" w:rsidRPr="00DD4037" w:rsidRDefault="00DD4037" w:rsidP="00DD403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sectPr w:rsidR="00DD4037" w:rsidRPr="00DD4037" w:rsidSect="000C37F1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B645D" w:rsidRDefault="007B645D" w:rsidP="000C37F1">
      <w:pPr>
        <w:pageBreakBefore/>
        <w:spacing w:after="0" w:line="240" w:lineRule="auto"/>
        <w:ind w:left="9498"/>
      </w:pPr>
    </w:p>
    <w:sectPr w:rsidR="007B645D" w:rsidSect="006F11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B5" w:rsidRDefault="00CD56B5" w:rsidP="002B49B8">
      <w:pPr>
        <w:spacing w:after="0" w:line="240" w:lineRule="auto"/>
      </w:pPr>
      <w:r>
        <w:separator/>
      </w:r>
    </w:p>
  </w:endnote>
  <w:endnote w:type="continuationSeparator" w:id="0">
    <w:p w:rsidR="00CD56B5" w:rsidRDefault="00CD56B5" w:rsidP="002B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B5" w:rsidRDefault="00CD56B5" w:rsidP="002B49B8">
      <w:pPr>
        <w:spacing w:after="0" w:line="240" w:lineRule="auto"/>
      </w:pPr>
      <w:r>
        <w:separator/>
      </w:r>
    </w:p>
  </w:footnote>
  <w:footnote w:type="continuationSeparator" w:id="0">
    <w:p w:rsidR="00CD56B5" w:rsidRDefault="00CD56B5" w:rsidP="002B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F1" w:rsidRPr="003B17A0" w:rsidRDefault="000C37F1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952"/>
    <w:multiLevelType w:val="hybridMultilevel"/>
    <w:tmpl w:val="CA30529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56E6E55"/>
    <w:multiLevelType w:val="hybridMultilevel"/>
    <w:tmpl w:val="F1F4D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 w15:restartNumberingAfterBreak="0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0" w15:restartNumberingAfterBreak="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1"/>
  </w:num>
  <w:num w:numId="5">
    <w:abstractNumId w:val="2"/>
  </w:num>
  <w:num w:numId="6">
    <w:abstractNumId w:val="23"/>
  </w:num>
  <w:num w:numId="7">
    <w:abstractNumId w:val="3"/>
  </w:num>
  <w:num w:numId="8">
    <w:abstractNumId w:val="26"/>
  </w:num>
  <w:num w:numId="9">
    <w:abstractNumId w:val="12"/>
  </w:num>
  <w:num w:numId="10">
    <w:abstractNumId w:val="27"/>
  </w:num>
  <w:num w:numId="11">
    <w:abstractNumId w:val="14"/>
  </w:num>
  <w:num w:numId="12">
    <w:abstractNumId w:val="13"/>
  </w:num>
  <w:num w:numId="13">
    <w:abstractNumId w:val="28"/>
  </w:num>
  <w:num w:numId="14">
    <w:abstractNumId w:val="20"/>
  </w:num>
  <w:num w:numId="15">
    <w:abstractNumId w:val="22"/>
  </w:num>
  <w:num w:numId="16">
    <w:abstractNumId w:val="24"/>
  </w:num>
  <w:num w:numId="17">
    <w:abstractNumId w:val="30"/>
  </w:num>
  <w:num w:numId="18">
    <w:abstractNumId w:val="4"/>
  </w:num>
  <w:num w:numId="19">
    <w:abstractNumId w:val="7"/>
  </w:num>
  <w:num w:numId="20">
    <w:abstractNumId w:val="10"/>
  </w:num>
  <w:num w:numId="21">
    <w:abstractNumId w:val="11"/>
  </w:num>
  <w:num w:numId="22">
    <w:abstractNumId w:val="6"/>
  </w:num>
  <w:num w:numId="23">
    <w:abstractNumId w:val="18"/>
  </w:num>
  <w:num w:numId="24">
    <w:abstractNumId w:val="9"/>
  </w:num>
  <w:num w:numId="25">
    <w:abstractNumId w:val="5"/>
  </w:num>
  <w:num w:numId="26">
    <w:abstractNumId w:val="17"/>
  </w:num>
  <w:num w:numId="27">
    <w:abstractNumId w:val="16"/>
  </w:num>
  <w:num w:numId="28">
    <w:abstractNumId w:val="19"/>
  </w:num>
  <w:num w:numId="29">
    <w:abstractNumId w:val="8"/>
  </w:num>
  <w:num w:numId="30">
    <w:abstractNumId w:val="29"/>
  </w:num>
  <w:num w:numId="31">
    <w:abstractNumId w:val="15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C4"/>
    <w:rsid w:val="00085FA6"/>
    <w:rsid w:val="000C37F1"/>
    <w:rsid w:val="00100713"/>
    <w:rsid w:val="00196F09"/>
    <w:rsid w:val="001B0DDF"/>
    <w:rsid w:val="001E7A6D"/>
    <w:rsid w:val="002B49B8"/>
    <w:rsid w:val="003A6057"/>
    <w:rsid w:val="00483A0E"/>
    <w:rsid w:val="006F11A1"/>
    <w:rsid w:val="007B645D"/>
    <w:rsid w:val="007D41AC"/>
    <w:rsid w:val="0088179E"/>
    <w:rsid w:val="008C69C4"/>
    <w:rsid w:val="00A07DA7"/>
    <w:rsid w:val="00A661E5"/>
    <w:rsid w:val="00C80C71"/>
    <w:rsid w:val="00CD56B5"/>
    <w:rsid w:val="00DD4037"/>
    <w:rsid w:val="00E3166B"/>
    <w:rsid w:val="00E8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2208-C480-403F-A016-8B58516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C7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E316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3166B"/>
    <w:pPr>
      <w:widowControl w:val="0"/>
      <w:shd w:val="clear" w:color="auto" w:fill="FFFFFF"/>
      <w:spacing w:before="660" w:after="300" w:line="31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rsid w:val="001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1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alatinoLinotype10pt">
    <w:name w:val="Основной текст (2) + Palatino Linotype;10 pt"/>
    <w:basedOn w:val="21"/>
    <w:rsid w:val="0010071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C80C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80C7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80C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0C7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80C7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80C7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80C7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C7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80C7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C80C71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80C71"/>
    <w:rPr>
      <w:rFonts w:eastAsiaTheme="minorEastAsia"/>
      <w:lang w:eastAsia="ru-RU"/>
    </w:rPr>
  </w:style>
  <w:style w:type="paragraph" w:styleId="ad">
    <w:name w:val="Body Text"/>
    <w:basedOn w:val="a"/>
    <w:link w:val="ae"/>
    <w:qFormat/>
    <w:rsid w:val="00C80C71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rsid w:val="00C80C71"/>
    <w:rPr>
      <w:sz w:val="24"/>
      <w:szCs w:val="24"/>
      <w:lang w:val="en-US"/>
    </w:rPr>
  </w:style>
  <w:style w:type="paragraph" w:styleId="HTML">
    <w:name w:val="HTML Preformatted"/>
    <w:basedOn w:val="a"/>
    <w:link w:val="HTML0"/>
    <w:unhideWhenUsed/>
    <w:rsid w:val="00C80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80C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80C71"/>
    <w:pPr>
      <w:spacing w:after="120" w:line="240" w:lineRule="auto"/>
    </w:pPr>
    <w:rPr>
      <w:i/>
      <w:sz w:val="24"/>
      <w:szCs w:val="24"/>
      <w:lang w:val="en-US"/>
    </w:rPr>
  </w:style>
  <w:style w:type="character" w:styleId="af">
    <w:name w:val="FollowedHyperlink"/>
    <w:basedOn w:val="a0"/>
    <w:uiPriority w:val="99"/>
    <w:semiHidden/>
    <w:unhideWhenUsed/>
    <w:rsid w:val="00C80C71"/>
    <w:rPr>
      <w:color w:val="800080"/>
      <w:u w:val="single"/>
    </w:rPr>
  </w:style>
  <w:style w:type="paragraph" w:customStyle="1" w:styleId="xl64">
    <w:name w:val="xl64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C8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80C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C80C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80C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80C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80C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C80C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  <w:lang w:eastAsia="ru-RU"/>
    </w:rPr>
  </w:style>
  <w:style w:type="paragraph" w:customStyle="1" w:styleId="xl114">
    <w:name w:val="xl114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  <w:lang w:eastAsia="ru-RU"/>
    </w:rPr>
  </w:style>
  <w:style w:type="paragraph" w:customStyle="1" w:styleId="xl115">
    <w:name w:val="xl115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C80C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80C7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80C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80C7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80C7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80C7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80C7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8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C80C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80C7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C80C7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8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C80C7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C80C7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C80C7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C80C7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80C7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80C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80C7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80C7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C8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C80C71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80C71"/>
    <w:rPr>
      <w:rFonts w:eastAsiaTheme="minorEastAsia"/>
      <w:lang w:eastAsia="ru-RU"/>
    </w:rPr>
  </w:style>
  <w:style w:type="paragraph" w:customStyle="1" w:styleId="Default">
    <w:name w:val="Default"/>
    <w:rsid w:val="00C80C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80C71"/>
  </w:style>
  <w:style w:type="paragraph" w:customStyle="1" w:styleId="xl63">
    <w:name w:val="xl63"/>
    <w:basedOn w:val="a"/>
    <w:rsid w:val="00C8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8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0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fio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obraztsi_i_opisaniya_vpr_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test.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30</Pages>
  <Words>8167</Words>
  <Characters>46555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2026-04-03T06:29:00Z</dcterms:created>
  <dcterms:modified xsi:type="dcterms:W3CDTF">2026-04-06T05:34:00Z</dcterms:modified>
</cp:coreProperties>
</file>