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88" w:rsidRDefault="00DA457A" w:rsidP="005F7A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F7A88" w:rsidRPr="00264C1E" w:rsidRDefault="005F7A88" w:rsidP="005F7A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4C1E">
        <w:rPr>
          <w:rFonts w:ascii="Times New Roman" w:hAnsi="Times New Roman"/>
          <w:b/>
          <w:sz w:val="28"/>
          <w:szCs w:val="28"/>
        </w:rPr>
        <w:t xml:space="preserve">УПРАВЛЕНИЕ ОБРАЗОВАНИЯ </w:t>
      </w:r>
      <w:r w:rsidR="00DA457A" w:rsidRPr="00264C1E">
        <w:rPr>
          <w:rFonts w:ascii="Times New Roman" w:hAnsi="Times New Roman"/>
          <w:b/>
          <w:sz w:val="28"/>
          <w:szCs w:val="28"/>
        </w:rPr>
        <w:t xml:space="preserve"> </w:t>
      </w:r>
    </w:p>
    <w:p w:rsidR="005F7A88" w:rsidRPr="00264C1E" w:rsidRDefault="00DA457A" w:rsidP="002C7A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4C1E">
        <w:rPr>
          <w:rFonts w:ascii="Times New Roman" w:hAnsi="Times New Roman"/>
          <w:b/>
          <w:sz w:val="28"/>
          <w:szCs w:val="28"/>
        </w:rPr>
        <w:t xml:space="preserve"> </w:t>
      </w:r>
      <w:r w:rsidR="005F7A88" w:rsidRPr="00264C1E">
        <w:rPr>
          <w:rFonts w:ascii="Times New Roman" w:hAnsi="Times New Roman"/>
          <w:b/>
          <w:sz w:val="28"/>
          <w:szCs w:val="28"/>
        </w:rPr>
        <w:t xml:space="preserve"> ТОРЖОКСКОГО РАЙОНА </w:t>
      </w:r>
    </w:p>
    <w:p w:rsidR="005F7A88" w:rsidRPr="00264C1E" w:rsidRDefault="005F7A88" w:rsidP="005F7A8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4C1E">
        <w:rPr>
          <w:rFonts w:ascii="Times New Roman" w:hAnsi="Times New Roman"/>
          <w:b/>
          <w:sz w:val="28"/>
          <w:szCs w:val="28"/>
        </w:rPr>
        <w:t>ПРИКАЗ</w:t>
      </w:r>
    </w:p>
    <w:p w:rsidR="005F7A88" w:rsidRPr="00264C1E" w:rsidRDefault="005F7A88" w:rsidP="005F7A8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5F7A88" w:rsidRPr="00816410" w:rsidRDefault="005F7A88" w:rsidP="0081641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64C1E">
        <w:rPr>
          <w:rFonts w:ascii="Times New Roman" w:hAnsi="Times New Roman"/>
          <w:sz w:val="28"/>
          <w:szCs w:val="28"/>
        </w:rPr>
        <w:t xml:space="preserve"> </w:t>
      </w:r>
      <w:r w:rsidR="0041077A">
        <w:rPr>
          <w:rFonts w:ascii="Times New Roman" w:hAnsi="Times New Roman"/>
          <w:sz w:val="28"/>
          <w:szCs w:val="28"/>
          <w:u w:val="single"/>
        </w:rPr>
        <w:t>29.1</w:t>
      </w:r>
      <w:r w:rsidR="00C65E71">
        <w:rPr>
          <w:rFonts w:ascii="Times New Roman" w:hAnsi="Times New Roman"/>
          <w:sz w:val="28"/>
          <w:szCs w:val="28"/>
          <w:u w:val="single"/>
        </w:rPr>
        <w:t>1.2024</w:t>
      </w:r>
      <w:r w:rsidRPr="00264C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64C1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23312A">
        <w:rPr>
          <w:rFonts w:ascii="Times New Roman" w:hAnsi="Times New Roman"/>
          <w:sz w:val="28"/>
          <w:szCs w:val="28"/>
          <w:u w:val="single"/>
        </w:rPr>
        <w:t>№  1</w:t>
      </w:r>
      <w:r w:rsidR="0041077A">
        <w:rPr>
          <w:rFonts w:ascii="Times New Roman" w:hAnsi="Times New Roman"/>
          <w:sz w:val="28"/>
          <w:szCs w:val="28"/>
          <w:u w:val="single"/>
        </w:rPr>
        <w:t>97</w:t>
      </w:r>
    </w:p>
    <w:p w:rsidR="005F7A88" w:rsidRPr="00264C1E" w:rsidRDefault="005F7A88" w:rsidP="005F7A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6"/>
      </w:tblGrid>
      <w:tr w:rsidR="005F7A88" w:rsidRPr="00264C1E" w:rsidTr="005F7A88">
        <w:tc>
          <w:tcPr>
            <w:tcW w:w="7054" w:type="dxa"/>
            <w:hideMark/>
          </w:tcPr>
          <w:p w:rsidR="005F7A88" w:rsidRPr="00264C1E" w:rsidRDefault="005F7A88">
            <w:pPr>
              <w:spacing w:after="0" w:line="240" w:lineRule="auto"/>
              <w:rPr>
                <w:rStyle w:val="a5"/>
                <w:rFonts w:ascii="Times New Roman" w:hAnsi="Times New Roman"/>
              </w:rPr>
            </w:pPr>
            <w:r w:rsidRPr="00264C1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Об определении сроков и мест регистрации </w:t>
            </w:r>
            <w:r w:rsidRPr="00264C1E">
              <w:rPr>
                <w:rFonts w:ascii="Times New Roman" w:hAnsi="Times New Roman"/>
                <w:b/>
                <w:sz w:val="28"/>
                <w:szCs w:val="28"/>
              </w:rPr>
              <w:t>для участия в</w:t>
            </w:r>
            <w:r w:rsidRPr="00264C1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Pr="00264C1E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 по образовательным программам среднего общего образования</w:t>
            </w:r>
            <w:r w:rsidRPr="00264C1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на территории Торжокского района</w:t>
            </w:r>
          </w:p>
          <w:p w:rsidR="005F7A88" w:rsidRPr="00264C1E" w:rsidRDefault="005F7A88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264C1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364AB0"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</w:rPr>
              <w:t>в 2024/2025</w:t>
            </w:r>
            <w:r w:rsidRPr="00264C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4C1E"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</w:rPr>
              <w:t>учебном году</w:t>
            </w:r>
            <w:r w:rsidRPr="00264C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6" w:type="dxa"/>
          </w:tcPr>
          <w:p w:rsidR="005F7A88" w:rsidRPr="00264C1E" w:rsidRDefault="005F7A88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7A88" w:rsidRPr="00264C1E" w:rsidRDefault="005F7A88" w:rsidP="005F7A88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</w:p>
    <w:p w:rsidR="005F7A88" w:rsidRPr="00DD41FE" w:rsidRDefault="005F7A88" w:rsidP="00DD41FE">
      <w:pPr>
        <w:spacing w:after="0" w:line="240" w:lineRule="auto"/>
        <w:jc w:val="both"/>
        <w:rPr>
          <w:rFonts w:ascii="Times New Roman" w:hAnsi="Times New Roman"/>
        </w:rPr>
      </w:pPr>
      <w:r w:rsidRPr="00264C1E">
        <w:rPr>
          <w:rFonts w:ascii="Times New Roman" w:hAnsi="Times New Roman"/>
          <w:sz w:val="28"/>
          <w:szCs w:val="28"/>
        </w:rPr>
        <w:tab/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</w:t>
      </w:r>
      <w:r w:rsidRPr="00264C1E">
        <w:rPr>
          <w:rFonts w:ascii="Times New Roman" w:hAnsi="Times New Roman"/>
          <w:color w:val="000000"/>
          <w:sz w:val="28"/>
          <w:szCs w:val="28"/>
        </w:rPr>
        <w:t xml:space="preserve">Министерства </w:t>
      </w:r>
      <w:r w:rsidR="00A777C3">
        <w:rPr>
          <w:rFonts w:ascii="Times New Roman" w:hAnsi="Times New Roman"/>
          <w:color w:val="000000"/>
          <w:sz w:val="28"/>
          <w:szCs w:val="28"/>
        </w:rPr>
        <w:t xml:space="preserve"> просвещения</w:t>
      </w:r>
      <w:r w:rsidRPr="00264C1E">
        <w:rPr>
          <w:rFonts w:ascii="Times New Roman" w:hAnsi="Times New Roman"/>
          <w:color w:val="000000"/>
          <w:sz w:val="28"/>
          <w:szCs w:val="28"/>
        </w:rPr>
        <w:t>  Российской Федерации</w:t>
      </w:r>
      <w:r w:rsidR="00A777C3">
        <w:rPr>
          <w:rFonts w:ascii="Times New Roman" w:hAnsi="Times New Roman"/>
          <w:color w:val="000000"/>
          <w:sz w:val="28"/>
          <w:szCs w:val="28"/>
        </w:rPr>
        <w:t xml:space="preserve"> и Федеральной службы</w:t>
      </w:r>
      <w:r w:rsidR="002B5A23">
        <w:rPr>
          <w:rFonts w:ascii="Times New Roman" w:hAnsi="Times New Roman"/>
          <w:color w:val="000000"/>
          <w:sz w:val="28"/>
          <w:szCs w:val="28"/>
        </w:rPr>
        <w:t xml:space="preserve"> по надзору в сфере образования и науки</w:t>
      </w:r>
      <w:r w:rsidR="008765FF">
        <w:rPr>
          <w:rFonts w:ascii="Times New Roman" w:hAnsi="Times New Roman"/>
          <w:sz w:val="28"/>
          <w:szCs w:val="28"/>
        </w:rPr>
        <w:t xml:space="preserve"> от 04.04.2023</w:t>
      </w:r>
      <w:r w:rsidR="00D8076E">
        <w:rPr>
          <w:rFonts w:ascii="Times New Roman" w:hAnsi="Times New Roman"/>
          <w:sz w:val="28"/>
          <w:szCs w:val="28"/>
        </w:rPr>
        <w:t xml:space="preserve"> № 233/52</w:t>
      </w:r>
      <w:r w:rsidR="00902747">
        <w:rPr>
          <w:rFonts w:ascii="Times New Roman" w:hAnsi="Times New Roman"/>
          <w:sz w:val="28"/>
          <w:szCs w:val="28"/>
        </w:rPr>
        <w:t>2</w:t>
      </w:r>
      <w:r w:rsidRPr="00264C1E">
        <w:rPr>
          <w:rFonts w:ascii="Times New Roman" w:hAnsi="Times New Roman"/>
          <w:sz w:val="28"/>
          <w:szCs w:val="28"/>
        </w:rPr>
        <w:t xml:space="preserve"> (далее – Порядок), постановлением Правительства Тверской области от 17.10.2011 № 69-пп «Об утверждении Положения о Министерстве образования Тверской области», приказом Министерства образования Тверской области от </w:t>
      </w:r>
      <w:r w:rsidR="008836CF">
        <w:rPr>
          <w:rFonts w:ascii="Times New Roman" w:hAnsi="Times New Roman"/>
          <w:sz w:val="28"/>
          <w:szCs w:val="28"/>
        </w:rPr>
        <w:t>19.11.2024 года № 1299</w:t>
      </w:r>
      <w:r w:rsidR="00DB02E7">
        <w:rPr>
          <w:rFonts w:ascii="Times New Roman" w:hAnsi="Times New Roman"/>
          <w:sz w:val="28"/>
          <w:szCs w:val="28"/>
        </w:rPr>
        <w:t>/</w:t>
      </w:r>
      <w:r w:rsidRPr="0011110C">
        <w:rPr>
          <w:rFonts w:ascii="Times New Roman" w:hAnsi="Times New Roman"/>
          <w:sz w:val="28"/>
          <w:szCs w:val="28"/>
        </w:rPr>
        <w:t>ПК «</w:t>
      </w:r>
      <w:r w:rsidRPr="0011110C">
        <w:rPr>
          <w:rStyle w:val="a5"/>
          <w:rFonts w:ascii="Times New Roman" w:hAnsi="Times New Roman"/>
          <w:b w:val="0"/>
          <w:sz w:val="28"/>
          <w:szCs w:val="28"/>
        </w:rPr>
        <w:t>Об определении сроков и мест регистрации</w:t>
      </w:r>
      <w:r w:rsidRPr="00264C1E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11110C">
        <w:rPr>
          <w:rFonts w:ascii="Times New Roman" w:hAnsi="Times New Roman"/>
          <w:sz w:val="28"/>
          <w:szCs w:val="28"/>
        </w:rPr>
        <w:t>на участие</w:t>
      </w:r>
      <w:r w:rsidRPr="00264C1E">
        <w:rPr>
          <w:rFonts w:ascii="Times New Roman" w:hAnsi="Times New Roman"/>
          <w:sz w:val="28"/>
          <w:szCs w:val="28"/>
        </w:rPr>
        <w:t xml:space="preserve"> в</w:t>
      </w:r>
      <w:r w:rsidRPr="00264C1E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264C1E">
        <w:rPr>
          <w:rFonts w:ascii="Times New Roman" w:hAnsi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="00B23769">
        <w:rPr>
          <w:rFonts w:ascii="Times New Roman" w:hAnsi="Times New Roman"/>
          <w:sz w:val="28"/>
          <w:szCs w:val="28"/>
        </w:rPr>
        <w:t xml:space="preserve">, на </w:t>
      </w:r>
      <w:r w:rsidRPr="00264C1E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B23769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B23769" w:rsidRPr="00B23769">
        <w:rPr>
          <w:rStyle w:val="a5"/>
          <w:rFonts w:ascii="Times New Roman" w:hAnsi="Times New Roman"/>
          <w:b w:val="0"/>
          <w:sz w:val="28"/>
          <w:szCs w:val="28"/>
        </w:rPr>
        <w:t xml:space="preserve">сдачу </w:t>
      </w:r>
      <w:r w:rsidR="00B23769">
        <w:rPr>
          <w:rStyle w:val="a5"/>
          <w:rFonts w:ascii="Times New Roman" w:hAnsi="Times New Roman"/>
          <w:b w:val="0"/>
          <w:sz w:val="28"/>
          <w:szCs w:val="28"/>
        </w:rPr>
        <w:t xml:space="preserve">единого </w:t>
      </w:r>
      <w:r w:rsidR="00DD41FE">
        <w:rPr>
          <w:rStyle w:val="a5"/>
          <w:rFonts w:ascii="Times New Roman" w:hAnsi="Times New Roman"/>
          <w:b w:val="0"/>
          <w:sz w:val="28"/>
          <w:szCs w:val="28"/>
        </w:rPr>
        <w:t xml:space="preserve">государственного экзамена на </w:t>
      </w:r>
      <w:r w:rsidRPr="00B23769">
        <w:rPr>
          <w:rStyle w:val="a5"/>
          <w:rFonts w:ascii="Times New Roman" w:hAnsi="Times New Roman"/>
          <w:b w:val="0"/>
          <w:sz w:val="28"/>
          <w:szCs w:val="28"/>
        </w:rPr>
        <w:t>территории Тверской области</w:t>
      </w:r>
      <w:r w:rsidRPr="00264C1E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8836CF">
        <w:rPr>
          <w:rFonts w:ascii="Times New Roman" w:hAnsi="Times New Roman"/>
          <w:color w:val="000000"/>
          <w:kern w:val="36"/>
          <w:sz w:val="28"/>
          <w:szCs w:val="28"/>
        </w:rPr>
        <w:t>в 2024/2025</w:t>
      </w:r>
      <w:r w:rsidRPr="00264C1E">
        <w:rPr>
          <w:rFonts w:ascii="Times New Roman" w:hAnsi="Times New Roman"/>
          <w:sz w:val="28"/>
          <w:szCs w:val="28"/>
        </w:rPr>
        <w:t xml:space="preserve"> </w:t>
      </w:r>
      <w:r w:rsidRPr="00264C1E">
        <w:rPr>
          <w:rFonts w:ascii="Times New Roman" w:hAnsi="Times New Roman"/>
          <w:color w:val="000000"/>
          <w:kern w:val="36"/>
          <w:sz w:val="28"/>
          <w:szCs w:val="28"/>
        </w:rPr>
        <w:t>учебном году»,</w:t>
      </w:r>
      <w:r w:rsidRPr="00264C1E">
        <w:rPr>
          <w:rFonts w:ascii="Times New Roman" w:hAnsi="Times New Roman"/>
          <w:sz w:val="28"/>
          <w:szCs w:val="28"/>
        </w:rPr>
        <w:t xml:space="preserve"> в целях организованного проведения государственной итоговой аттестации по образовательным программам среднего общего образования (далее - ГИА)</w:t>
      </w:r>
    </w:p>
    <w:p w:rsidR="005F7A88" w:rsidRPr="00264C1E" w:rsidRDefault="005F7A88" w:rsidP="005F7A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264C1E">
        <w:rPr>
          <w:rFonts w:ascii="Times New Roman" w:hAnsi="Times New Roman"/>
          <w:b/>
          <w:bCs/>
          <w:color w:val="333333"/>
          <w:sz w:val="28"/>
          <w:szCs w:val="28"/>
        </w:rPr>
        <w:t>приказываю:</w:t>
      </w:r>
    </w:p>
    <w:p w:rsidR="005F7A88" w:rsidRPr="00264C1E" w:rsidRDefault="005F7A88" w:rsidP="005F7A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Определить места регистрации для участия в ГИА для следующих лиц: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 xml:space="preserve">а) обучающихся </w:t>
      </w:r>
      <w:r w:rsidRPr="00264C1E">
        <w:rPr>
          <w:rFonts w:ascii="Times New Roman" w:hAnsi="Times New Roman"/>
          <w:sz w:val="28"/>
          <w:szCs w:val="28"/>
          <w:lang w:val="en-US"/>
        </w:rPr>
        <w:t>XI</w:t>
      </w:r>
      <w:r w:rsidRPr="00264C1E">
        <w:rPr>
          <w:rFonts w:ascii="Times New Roman" w:hAnsi="Times New Roman"/>
          <w:sz w:val="28"/>
          <w:szCs w:val="28"/>
        </w:rPr>
        <w:t xml:space="preserve"> (</w:t>
      </w:r>
      <w:r w:rsidRPr="00264C1E">
        <w:rPr>
          <w:rFonts w:ascii="Times New Roman" w:hAnsi="Times New Roman"/>
          <w:sz w:val="28"/>
          <w:szCs w:val="28"/>
          <w:lang w:val="en-US"/>
        </w:rPr>
        <w:t>XII</w:t>
      </w:r>
      <w:r w:rsidRPr="00264C1E">
        <w:rPr>
          <w:rFonts w:ascii="Times New Roman" w:hAnsi="Times New Roman"/>
          <w:sz w:val="28"/>
          <w:szCs w:val="28"/>
        </w:rPr>
        <w:t>) классов организаций, осуществляющих образовательную деятельность по имеющим государственную аккредитацию образовательным программам среднего общего образования - в образовательных организациях, осуществляющих образовательную деятельность, в которых обучающиеся осваивают образовательные программы среднего общего образования;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 xml:space="preserve">б) обучающихся </w:t>
      </w:r>
      <w:r w:rsidRPr="00264C1E">
        <w:rPr>
          <w:rFonts w:ascii="Times New Roman" w:hAnsi="Times New Roman"/>
          <w:sz w:val="28"/>
          <w:szCs w:val="28"/>
          <w:lang w:val="en-US"/>
        </w:rPr>
        <w:t>XI</w:t>
      </w:r>
      <w:r w:rsidRPr="00264C1E">
        <w:rPr>
          <w:rFonts w:ascii="Times New Roman" w:hAnsi="Times New Roman"/>
          <w:sz w:val="28"/>
          <w:szCs w:val="28"/>
        </w:rPr>
        <w:t xml:space="preserve"> (</w:t>
      </w:r>
      <w:r w:rsidRPr="00264C1E">
        <w:rPr>
          <w:rFonts w:ascii="Times New Roman" w:hAnsi="Times New Roman"/>
          <w:sz w:val="28"/>
          <w:szCs w:val="28"/>
          <w:lang w:val="en-US"/>
        </w:rPr>
        <w:t>XII</w:t>
      </w:r>
      <w:r w:rsidRPr="00264C1E">
        <w:rPr>
          <w:rFonts w:ascii="Times New Roman" w:hAnsi="Times New Roman"/>
          <w:sz w:val="28"/>
          <w:szCs w:val="28"/>
        </w:rPr>
        <w:t>) классов организаций, осуществляющих образовательную деятельность, осуществляющих образовательную деятельность по не имеющим государственную аккредитацию образовательным программам среднего общего образования, а также осваивающих образовательные программы среднего общего образования в форме самообразования или семейного образования, - в образовательных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образования, в которых обучающиеся будут проходить ГИА экстерном;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lastRenderedPageBreak/>
        <w:t>в) лица, допущенные к ГИА в предыдущие годы, но не прошедшие ГИА или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</w:t>
      </w:r>
      <w:r w:rsidR="00B7564E">
        <w:rPr>
          <w:rFonts w:ascii="Times New Roman" w:hAnsi="Times New Roman"/>
          <w:sz w:val="28"/>
          <w:szCs w:val="28"/>
        </w:rPr>
        <w:t xml:space="preserve">дному из этих предметов на ГИА </w:t>
      </w:r>
      <w:r w:rsidRPr="00264C1E">
        <w:rPr>
          <w:rFonts w:ascii="Times New Roman" w:hAnsi="Times New Roman"/>
          <w:sz w:val="28"/>
          <w:szCs w:val="28"/>
        </w:rPr>
        <w:t>в дополнительные сроки (далее – лица со справкой об обучении) - в организациях, осуществляющих образовательную деятельность, в которых указанные лица восстанавливаются на срок, необходимый для прохождения ГИА</w:t>
      </w:r>
    </w:p>
    <w:p w:rsidR="005F7A88" w:rsidRPr="00264C1E" w:rsidRDefault="005F7A88" w:rsidP="005F7A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Определить места регистрации для участия в ГИА для лиц: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а)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б) имеющих среднее общее образование, полученное в иностранных образовательных организациях, (далее вместе – выпускники прошлых лет);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в) обучающихся по образовательным программам среднего профессионального образования;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г) получающих среднее общее образование в иностранных образовательных организациях, и зарегистрированных по месту пребывания на территории Торжокского района Тверской области: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3"/>
        <w:gridCol w:w="3715"/>
        <w:gridCol w:w="5386"/>
      </w:tblGrid>
      <w:tr w:rsidR="005F7A88" w:rsidRPr="00264C1E" w:rsidTr="005F7A88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7A88" w:rsidRPr="00264C1E" w:rsidRDefault="005F7A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C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7A88" w:rsidRPr="00264C1E" w:rsidRDefault="005F7A88" w:rsidP="00264C1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C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</w:t>
            </w:r>
            <w:r w:rsidR="00264C1E" w:rsidRPr="00264C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4C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Торжокского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7A88" w:rsidRPr="00264C1E" w:rsidRDefault="00F159E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172002, Тверская </w:t>
            </w:r>
            <w:r w:rsidR="005F7A88" w:rsidRPr="00264C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область, г.  Торжок, ул. Луначарского, д.2 </w:t>
            </w:r>
            <w:r w:rsidR="005F7A88" w:rsidRPr="00264C1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</w:tbl>
    <w:p w:rsidR="005F7A88" w:rsidRPr="00264C1E" w:rsidRDefault="005F7A88" w:rsidP="005F7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A88" w:rsidRPr="00264C1E" w:rsidRDefault="00664989" w:rsidP="005F7A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</w:t>
      </w:r>
      <w:r w:rsidR="005F7A88" w:rsidRPr="00264C1E">
        <w:rPr>
          <w:rFonts w:ascii="Times New Roman" w:hAnsi="Times New Roman"/>
          <w:sz w:val="28"/>
          <w:szCs w:val="28"/>
        </w:rPr>
        <w:t>ть форму заявления на участие в государственной итоговой аттестации по образовательным программам среднего общего образования: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а) для лиц, указанных в пункте 1 настоящего приказа (приложение 1);</w:t>
      </w:r>
    </w:p>
    <w:p w:rsidR="005F7A88" w:rsidRPr="00264C1E" w:rsidRDefault="005F7A88" w:rsidP="005F7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>б) для лиц, указанных в пункте 2 настоящего приказа (приложение 2).</w:t>
      </w:r>
    </w:p>
    <w:p w:rsidR="005F7A88" w:rsidRPr="009C1ED3" w:rsidRDefault="004D2677" w:rsidP="00EE52E3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Согласова</w:t>
      </w:r>
      <w:r w:rsidR="005F7A88" w:rsidRPr="00264C1E">
        <w:rPr>
          <w:rFonts w:ascii="Times New Roman" w:hAnsi="Times New Roman"/>
          <w:sz w:val="28"/>
          <w:szCs w:val="28"/>
        </w:rPr>
        <w:t>ть форму журнала регистрации заявлений участников государственной итоговой аттестации по образовательным программам среднего общего образования (приложение 3).</w:t>
      </w:r>
    </w:p>
    <w:p w:rsidR="005F7A88" w:rsidRPr="00264C1E" w:rsidRDefault="00EE52E3" w:rsidP="005F7A88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F7A88" w:rsidRPr="00264C1E">
        <w:rPr>
          <w:rFonts w:ascii="Times New Roman" w:hAnsi="Times New Roman"/>
          <w:sz w:val="28"/>
          <w:szCs w:val="28"/>
        </w:rPr>
        <w:t>. Рекомендовать лицам, указанным в пунктах 1-2 настоящего приказа, либо их родителям (законным представителям) подать заявления на</w:t>
      </w:r>
      <w:r w:rsidR="009C1ED3">
        <w:rPr>
          <w:rFonts w:ascii="Times New Roman" w:hAnsi="Times New Roman"/>
          <w:sz w:val="28"/>
          <w:szCs w:val="28"/>
        </w:rPr>
        <w:t xml:space="preserve"> участие в ГИА до 1 </w:t>
      </w:r>
      <w:r w:rsidR="00C536A1">
        <w:rPr>
          <w:rFonts w:ascii="Times New Roman" w:hAnsi="Times New Roman"/>
          <w:sz w:val="28"/>
          <w:szCs w:val="28"/>
        </w:rPr>
        <w:t>февраля 2025</w:t>
      </w:r>
      <w:r w:rsidR="005F7A88" w:rsidRPr="00264C1E">
        <w:rPr>
          <w:rFonts w:ascii="Times New Roman" w:hAnsi="Times New Roman"/>
          <w:sz w:val="28"/>
          <w:szCs w:val="28"/>
        </w:rPr>
        <w:t xml:space="preserve"> года. </w:t>
      </w:r>
    </w:p>
    <w:p w:rsidR="005F7A88" w:rsidRPr="00264C1E" w:rsidRDefault="00210EC2" w:rsidP="005F7A88">
      <w:pPr>
        <w:pStyle w:val="40"/>
        <w:shd w:val="clear" w:color="auto" w:fill="auto"/>
        <w:tabs>
          <w:tab w:val="left" w:pos="119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7A88" w:rsidRPr="00264C1E">
        <w:rPr>
          <w:sz w:val="28"/>
          <w:szCs w:val="28"/>
        </w:rPr>
        <w:t xml:space="preserve">. Определить местом хранения </w:t>
      </w:r>
      <w:r w:rsidR="00D3091B">
        <w:rPr>
          <w:sz w:val="28"/>
          <w:szCs w:val="28"/>
        </w:rPr>
        <w:t>копий заявлений участников ГИА</w:t>
      </w:r>
      <w:r w:rsidR="00063A89">
        <w:rPr>
          <w:sz w:val="28"/>
          <w:szCs w:val="28"/>
        </w:rPr>
        <w:t>, указанных в пункте</w:t>
      </w:r>
      <w:r w:rsidR="00295AA2">
        <w:rPr>
          <w:sz w:val="28"/>
          <w:szCs w:val="28"/>
        </w:rPr>
        <w:t xml:space="preserve"> 5</w:t>
      </w:r>
      <w:r w:rsidR="005F7A88" w:rsidRPr="00264C1E">
        <w:rPr>
          <w:sz w:val="28"/>
          <w:szCs w:val="28"/>
        </w:rPr>
        <w:t xml:space="preserve"> настоящего приказа, государственное</w:t>
      </w:r>
      <w:r w:rsidR="00441C6B">
        <w:rPr>
          <w:sz w:val="28"/>
          <w:szCs w:val="28"/>
        </w:rPr>
        <w:t xml:space="preserve"> бюджетное учреждение Тверской </w:t>
      </w:r>
      <w:r w:rsidR="005F7A88" w:rsidRPr="00264C1E">
        <w:rPr>
          <w:sz w:val="28"/>
          <w:szCs w:val="28"/>
        </w:rPr>
        <w:t>области «Центр оценки качества образования» (далее - ГБУ ТО ЦОКО), расположенное по адресу: Тверская область, город Тверь, Волоколамский проспект, дом 7.</w:t>
      </w:r>
    </w:p>
    <w:p w:rsidR="005F7A88" w:rsidRPr="00264C1E" w:rsidRDefault="00210EC2" w:rsidP="005F7A88">
      <w:pPr>
        <w:pStyle w:val="40"/>
        <w:shd w:val="clear" w:color="auto" w:fill="auto"/>
        <w:tabs>
          <w:tab w:val="left" w:pos="1195"/>
        </w:tabs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F7A88" w:rsidRPr="00264C1E">
        <w:rPr>
          <w:color w:val="000000"/>
          <w:sz w:val="28"/>
          <w:szCs w:val="28"/>
        </w:rPr>
        <w:t>.Управлению о</w:t>
      </w:r>
      <w:r w:rsidR="005A1B72">
        <w:rPr>
          <w:color w:val="000000"/>
          <w:sz w:val="28"/>
          <w:szCs w:val="28"/>
        </w:rPr>
        <w:t>бразования</w:t>
      </w:r>
      <w:r w:rsidR="005F7A88" w:rsidRPr="00264C1E">
        <w:rPr>
          <w:color w:val="000000"/>
          <w:sz w:val="28"/>
          <w:szCs w:val="28"/>
        </w:rPr>
        <w:t xml:space="preserve">: </w:t>
      </w:r>
    </w:p>
    <w:p w:rsidR="00C41964" w:rsidRPr="00264C1E" w:rsidRDefault="005F7A88" w:rsidP="006B7B56">
      <w:pPr>
        <w:pStyle w:val="40"/>
        <w:shd w:val="clear" w:color="auto" w:fill="auto"/>
        <w:tabs>
          <w:tab w:val="left" w:pos="113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264C1E">
        <w:rPr>
          <w:sz w:val="28"/>
          <w:szCs w:val="28"/>
        </w:rPr>
        <w:t xml:space="preserve">а) организовать сбор копий заявлений участников ГИА, указанных в </w:t>
      </w:r>
      <w:r w:rsidR="001326F0">
        <w:rPr>
          <w:sz w:val="28"/>
          <w:szCs w:val="28"/>
        </w:rPr>
        <w:t>пункт</w:t>
      </w:r>
      <w:r w:rsidRPr="00264C1E">
        <w:rPr>
          <w:sz w:val="28"/>
          <w:szCs w:val="28"/>
        </w:rPr>
        <w:t xml:space="preserve"> 1-2 настоящего приказа, из образовательных учреждений Торжокского</w:t>
      </w:r>
      <w:r w:rsidR="002C40F9">
        <w:rPr>
          <w:sz w:val="28"/>
          <w:szCs w:val="28"/>
        </w:rPr>
        <w:t xml:space="preserve"> района в срок до 1 фев</w:t>
      </w:r>
      <w:r w:rsidR="00295AA2">
        <w:rPr>
          <w:sz w:val="28"/>
          <w:szCs w:val="28"/>
        </w:rPr>
        <w:t>раля 2025</w:t>
      </w:r>
      <w:r w:rsidRPr="00264C1E">
        <w:rPr>
          <w:sz w:val="28"/>
          <w:szCs w:val="28"/>
        </w:rPr>
        <w:t xml:space="preserve"> года</w:t>
      </w:r>
      <w:r w:rsidR="00C41964">
        <w:rPr>
          <w:sz w:val="28"/>
          <w:szCs w:val="28"/>
        </w:rPr>
        <w:t xml:space="preserve"> и передачу </w:t>
      </w:r>
      <w:r w:rsidR="00BE6117">
        <w:rPr>
          <w:sz w:val="28"/>
          <w:szCs w:val="28"/>
        </w:rPr>
        <w:t xml:space="preserve">копий в </w:t>
      </w:r>
      <w:r w:rsidR="00BE6117" w:rsidRPr="00264C1E">
        <w:rPr>
          <w:sz w:val="28"/>
          <w:szCs w:val="28"/>
        </w:rPr>
        <w:t>ГБУ ТО ЦОКО</w:t>
      </w:r>
      <w:r w:rsidR="00BE6117">
        <w:rPr>
          <w:sz w:val="28"/>
          <w:szCs w:val="28"/>
        </w:rPr>
        <w:t xml:space="preserve"> до 7 февраля </w:t>
      </w:r>
      <w:r w:rsidR="00BE6117">
        <w:rPr>
          <w:sz w:val="28"/>
          <w:szCs w:val="28"/>
        </w:rPr>
        <w:lastRenderedPageBreak/>
        <w:t>2025 года</w:t>
      </w:r>
      <w:r w:rsidRPr="00264C1E">
        <w:rPr>
          <w:sz w:val="28"/>
          <w:szCs w:val="28"/>
        </w:rPr>
        <w:t>;</w:t>
      </w:r>
    </w:p>
    <w:p w:rsidR="005F7A88" w:rsidRPr="00264C1E" w:rsidRDefault="005F7A88" w:rsidP="00AE3894">
      <w:pPr>
        <w:pStyle w:val="40"/>
        <w:shd w:val="clear" w:color="auto" w:fill="auto"/>
        <w:tabs>
          <w:tab w:val="left" w:pos="113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264C1E">
        <w:rPr>
          <w:sz w:val="28"/>
          <w:szCs w:val="28"/>
        </w:rPr>
        <w:t xml:space="preserve">б) организовать сбор оригиналов </w:t>
      </w:r>
      <w:r w:rsidR="006B7B56" w:rsidRPr="00264C1E">
        <w:rPr>
          <w:sz w:val="28"/>
          <w:szCs w:val="28"/>
        </w:rPr>
        <w:t>заявлений участников ГИА</w:t>
      </w:r>
      <w:r w:rsidR="00295AA2">
        <w:rPr>
          <w:sz w:val="28"/>
          <w:szCs w:val="28"/>
        </w:rPr>
        <w:t>, указанных в пункте 2</w:t>
      </w:r>
      <w:r w:rsidRPr="00264C1E">
        <w:rPr>
          <w:sz w:val="28"/>
          <w:szCs w:val="28"/>
        </w:rPr>
        <w:t xml:space="preserve"> настоящего приказа, из образовательных учреждений Торжокского</w:t>
      </w:r>
      <w:r w:rsidR="00D6118A">
        <w:rPr>
          <w:sz w:val="28"/>
          <w:szCs w:val="28"/>
        </w:rPr>
        <w:t xml:space="preserve"> района в срок до 1 февраля 2025</w:t>
      </w:r>
      <w:r w:rsidRPr="00264C1E">
        <w:rPr>
          <w:sz w:val="28"/>
          <w:szCs w:val="28"/>
        </w:rPr>
        <w:t xml:space="preserve"> года</w:t>
      </w:r>
      <w:r w:rsidR="00D20A3E">
        <w:rPr>
          <w:sz w:val="28"/>
          <w:szCs w:val="28"/>
        </w:rPr>
        <w:t xml:space="preserve"> и передачу в </w:t>
      </w:r>
      <w:r w:rsidR="00D20A3E" w:rsidRPr="00264C1E">
        <w:rPr>
          <w:sz w:val="28"/>
          <w:szCs w:val="28"/>
        </w:rPr>
        <w:t>ГБУ ТО ЦОКО</w:t>
      </w:r>
      <w:r w:rsidR="00D20A3E">
        <w:rPr>
          <w:sz w:val="28"/>
          <w:szCs w:val="28"/>
        </w:rPr>
        <w:t xml:space="preserve"> до 7 февраля 2025 года</w:t>
      </w:r>
      <w:r w:rsidR="00D20A3E" w:rsidRPr="00264C1E">
        <w:rPr>
          <w:sz w:val="28"/>
          <w:szCs w:val="28"/>
        </w:rPr>
        <w:t>;</w:t>
      </w:r>
    </w:p>
    <w:p w:rsidR="005F7A88" w:rsidRPr="00264C1E" w:rsidRDefault="00165BDB" w:rsidP="005F7A88">
      <w:pPr>
        <w:pStyle w:val="40"/>
        <w:shd w:val="clear" w:color="auto" w:fill="auto"/>
        <w:tabs>
          <w:tab w:val="left" w:pos="1325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д) назначить ответственным</w:t>
      </w:r>
      <w:r w:rsidR="005F7A88" w:rsidRPr="00264C1E">
        <w:rPr>
          <w:sz w:val="28"/>
          <w:szCs w:val="28"/>
        </w:rPr>
        <w:t xml:space="preserve"> за внесение сведений в региональную информационную</w:t>
      </w:r>
      <w:r w:rsidR="000B5A6A">
        <w:rPr>
          <w:sz w:val="28"/>
          <w:szCs w:val="28"/>
        </w:rPr>
        <w:t xml:space="preserve"> систему обеспечения </w:t>
      </w:r>
      <w:proofErr w:type="gramStart"/>
      <w:r w:rsidR="000B5A6A">
        <w:rPr>
          <w:sz w:val="28"/>
          <w:szCs w:val="28"/>
        </w:rPr>
        <w:t>проведения</w:t>
      </w:r>
      <w:r w:rsidR="003C0DE2">
        <w:rPr>
          <w:sz w:val="28"/>
          <w:szCs w:val="28"/>
        </w:rPr>
        <w:t xml:space="preserve"> </w:t>
      </w:r>
      <w:r w:rsidR="00D6118A">
        <w:rPr>
          <w:sz w:val="28"/>
          <w:szCs w:val="28"/>
        </w:rPr>
        <w:t xml:space="preserve">государственной </w:t>
      </w:r>
      <w:r w:rsidR="005F7A88" w:rsidRPr="00264C1E">
        <w:rPr>
          <w:sz w:val="28"/>
          <w:szCs w:val="28"/>
        </w:rPr>
        <w:t>итогов</w:t>
      </w:r>
      <w:r w:rsidR="00D17C5C">
        <w:rPr>
          <w:sz w:val="28"/>
          <w:szCs w:val="28"/>
        </w:rPr>
        <w:t xml:space="preserve">ой </w:t>
      </w:r>
      <w:r w:rsidR="00355D91">
        <w:rPr>
          <w:sz w:val="28"/>
          <w:szCs w:val="28"/>
        </w:rPr>
        <w:t>аттестации</w:t>
      </w:r>
      <w:proofErr w:type="gramEnd"/>
      <w:r w:rsidR="00355D91">
        <w:rPr>
          <w:sz w:val="28"/>
          <w:szCs w:val="28"/>
        </w:rPr>
        <w:t xml:space="preserve"> обучающихся в 202</w:t>
      </w:r>
      <w:r w:rsidR="00AE3894">
        <w:rPr>
          <w:sz w:val="28"/>
          <w:szCs w:val="28"/>
        </w:rPr>
        <w:t>4/2025</w:t>
      </w:r>
      <w:r w:rsidR="005F7A88" w:rsidRPr="00264C1E">
        <w:rPr>
          <w:sz w:val="28"/>
          <w:szCs w:val="28"/>
        </w:rPr>
        <w:t xml:space="preserve"> учебном году на территории Торжокского района Тверской области (далее - РИС ГИА), в том числе, имеющего право доступа к сведениям, содержащимся в РИС, а также право доступа к обработке этих сведений</w:t>
      </w:r>
      <w:r w:rsidR="00355D91">
        <w:rPr>
          <w:sz w:val="28"/>
          <w:szCs w:val="28"/>
        </w:rPr>
        <w:t xml:space="preserve">- педагога-психолога </w:t>
      </w:r>
      <w:r w:rsidR="006A2BD2">
        <w:rPr>
          <w:sz w:val="28"/>
          <w:szCs w:val="28"/>
        </w:rPr>
        <w:t>М</w:t>
      </w:r>
      <w:r w:rsidR="00355D91">
        <w:rPr>
          <w:sz w:val="28"/>
          <w:szCs w:val="28"/>
        </w:rPr>
        <w:t>БОУ Мирно</w:t>
      </w:r>
      <w:r w:rsidR="006A2BD2">
        <w:rPr>
          <w:sz w:val="28"/>
          <w:szCs w:val="28"/>
        </w:rPr>
        <w:t>вская СОШ Цветкову И. С.</w:t>
      </w:r>
      <w:r w:rsidR="005F7A88" w:rsidRPr="00264C1E">
        <w:rPr>
          <w:sz w:val="28"/>
          <w:szCs w:val="28"/>
        </w:rPr>
        <w:t>;</w:t>
      </w:r>
    </w:p>
    <w:p w:rsidR="005F7A88" w:rsidRPr="00264C1E" w:rsidRDefault="005F7A88" w:rsidP="005F7A88">
      <w:pPr>
        <w:pStyle w:val="40"/>
        <w:shd w:val="clear" w:color="auto" w:fill="auto"/>
        <w:tabs>
          <w:tab w:val="left" w:pos="113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264C1E">
        <w:rPr>
          <w:sz w:val="28"/>
          <w:szCs w:val="28"/>
        </w:rPr>
        <w:t>е) обеспечить техническое</w:t>
      </w:r>
      <w:r w:rsidR="000B5A6A">
        <w:rPr>
          <w:sz w:val="28"/>
          <w:szCs w:val="28"/>
        </w:rPr>
        <w:t xml:space="preserve"> функционирован</w:t>
      </w:r>
      <w:r w:rsidR="00A21338">
        <w:rPr>
          <w:sz w:val="28"/>
          <w:szCs w:val="28"/>
        </w:rPr>
        <w:t>ие РИС ГИА в 2025</w:t>
      </w:r>
      <w:r w:rsidRPr="00264C1E">
        <w:rPr>
          <w:sz w:val="28"/>
          <w:szCs w:val="28"/>
        </w:rPr>
        <w:t xml:space="preserve"> году;</w:t>
      </w:r>
    </w:p>
    <w:p w:rsidR="005F7A88" w:rsidRPr="00264C1E" w:rsidRDefault="005F7A88" w:rsidP="005F7A88">
      <w:pPr>
        <w:pStyle w:val="40"/>
        <w:shd w:val="clear" w:color="auto" w:fill="auto"/>
        <w:tabs>
          <w:tab w:val="left" w:pos="1325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264C1E">
        <w:rPr>
          <w:sz w:val="28"/>
          <w:szCs w:val="28"/>
        </w:rPr>
        <w:t>ж) осуществлять ежедневный мо</w:t>
      </w:r>
      <w:r w:rsidR="004F0A1C">
        <w:rPr>
          <w:sz w:val="28"/>
          <w:szCs w:val="28"/>
        </w:rPr>
        <w:t>ниторинг полноты, достоверности</w:t>
      </w:r>
      <w:r w:rsidR="003C0DE2">
        <w:rPr>
          <w:sz w:val="28"/>
          <w:szCs w:val="28"/>
        </w:rPr>
        <w:t xml:space="preserve"> </w:t>
      </w:r>
      <w:proofErr w:type="spellStart"/>
      <w:r w:rsidR="003C0DE2">
        <w:rPr>
          <w:sz w:val="28"/>
          <w:szCs w:val="28"/>
        </w:rPr>
        <w:t>и</w:t>
      </w:r>
      <w:r w:rsidRPr="00264C1E">
        <w:rPr>
          <w:sz w:val="28"/>
          <w:szCs w:val="28"/>
        </w:rPr>
        <w:t>актуальности</w:t>
      </w:r>
      <w:proofErr w:type="spellEnd"/>
      <w:r w:rsidRPr="00264C1E">
        <w:rPr>
          <w:sz w:val="28"/>
          <w:szCs w:val="28"/>
        </w:rPr>
        <w:t xml:space="preserve"> внесенных в РИС ГИА сведений;</w:t>
      </w:r>
    </w:p>
    <w:p w:rsidR="005F7A88" w:rsidRPr="00264C1E" w:rsidRDefault="005F7A88" w:rsidP="005F7A88">
      <w:pPr>
        <w:pStyle w:val="40"/>
        <w:shd w:val="clear" w:color="auto" w:fill="auto"/>
        <w:tabs>
          <w:tab w:val="left" w:pos="1325"/>
        </w:tabs>
        <w:spacing w:before="0" w:after="0" w:line="322" w:lineRule="exact"/>
        <w:ind w:left="60" w:right="60" w:firstLine="720"/>
        <w:jc w:val="both"/>
        <w:rPr>
          <w:sz w:val="28"/>
          <w:szCs w:val="28"/>
        </w:rPr>
      </w:pPr>
      <w:r w:rsidRPr="00264C1E">
        <w:rPr>
          <w:sz w:val="28"/>
          <w:szCs w:val="28"/>
        </w:rPr>
        <w:t>з) обеспечить информационно-методическую поддержку образовательным учреждениям Торжокского района по вопросам формирования РИС ГИА.</w:t>
      </w:r>
    </w:p>
    <w:p w:rsidR="005F7A88" w:rsidRPr="00264C1E" w:rsidRDefault="005F7A88" w:rsidP="005F7A8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64C1E">
        <w:rPr>
          <w:rFonts w:ascii="Times New Roman" w:hAnsi="Times New Roman"/>
          <w:sz w:val="28"/>
          <w:szCs w:val="28"/>
        </w:rPr>
        <w:tab/>
      </w:r>
      <w:r w:rsidR="00210EC2">
        <w:rPr>
          <w:rFonts w:ascii="Times New Roman" w:eastAsia="Calibri" w:hAnsi="Times New Roman"/>
          <w:sz w:val="28"/>
          <w:szCs w:val="28"/>
        </w:rPr>
        <w:t>10</w:t>
      </w:r>
      <w:r w:rsidRPr="00264C1E">
        <w:rPr>
          <w:rFonts w:ascii="Times New Roman" w:eastAsia="Calibri" w:hAnsi="Times New Roman"/>
          <w:sz w:val="28"/>
          <w:szCs w:val="28"/>
        </w:rPr>
        <w:t>. Рекомендовать руководителям образовательных учреждений Торжокского района:</w:t>
      </w:r>
    </w:p>
    <w:p w:rsidR="005F7A88" w:rsidRPr="00264C1E" w:rsidRDefault="005F7A88" w:rsidP="006B776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64C1E">
        <w:rPr>
          <w:rFonts w:ascii="Times New Roman" w:eastAsia="Calibri" w:hAnsi="Times New Roman"/>
          <w:sz w:val="28"/>
          <w:szCs w:val="28"/>
        </w:rPr>
        <w:t>а) назначить ответственных за сбор, регистрацию, хранение и пе</w:t>
      </w:r>
      <w:r w:rsidR="006B7769">
        <w:rPr>
          <w:rFonts w:ascii="Times New Roman" w:eastAsia="Calibri" w:hAnsi="Times New Roman"/>
          <w:sz w:val="28"/>
          <w:szCs w:val="28"/>
        </w:rPr>
        <w:t>редачу в Управление образования</w:t>
      </w:r>
      <w:r w:rsidRPr="00264C1E">
        <w:rPr>
          <w:rFonts w:ascii="Times New Roman" w:eastAsia="Calibri" w:hAnsi="Times New Roman"/>
          <w:sz w:val="28"/>
          <w:szCs w:val="28"/>
        </w:rPr>
        <w:t xml:space="preserve"> оригиналов</w:t>
      </w:r>
      <w:r w:rsidR="00F9729E">
        <w:rPr>
          <w:rFonts w:ascii="Times New Roman" w:eastAsia="Calibri" w:hAnsi="Times New Roman"/>
          <w:sz w:val="28"/>
          <w:szCs w:val="28"/>
        </w:rPr>
        <w:t xml:space="preserve"> и копий</w:t>
      </w:r>
      <w:r w:rsidR="00A21338">
        <w:rPr>
          <w:rFonts w:ascii="Times New Roman" w:eastAsia="Calibri" w:hAnsi="Times New Roman"/>
          <w:sz w:val="28"/>
          <w:szCs w:val="28"/>
        </w:rPr>
        <w:t xml:space="preserve"> заявлений</w:t>
      </w:r>
      <w:r w:rsidR="00821B5E" w:rsidRPr="00264C1E">
        <w:rPr>
          <w:rFonts w:ascii="Times New Roman" w:eastAsia="Calibri" w:hAnsi="Times New Roman"/>
          <w:sz w:val="28"/>
          <w:szCs w:val="28"/>
        </w:rPr>
        <w:t xml:space="preserve"> </w:t>
      </w:r>
      <w:r w:rsidRPr="00264C1E">
        <w:rPr>
          <w:rFonts w:ascii="Times New Roman" w:eastAsia="Calibri" w:hAnsi="Times New Roman"/>
          <w:sz w:val="28"/>
          <w:szCs w:val="28"/>
        </w:rPr>
        <w:t xml:space="preserve">лиц, указанных </w:t>
      </w:r>
      <w:proofErr w:type="gramStart"/>
      <w:r w:rsidRPr="00264C1E">
        <w:rPr>
          <w:rFonts w:ascii="Times New Roman" w:hAnsi="Times New Roman"/>
          <w:sz w:val="28"/>
          <w:szCs w:val="28"/>
        </w:rPr>
        <w:t xml:space="preserve">в </w:t>
      </w:r>
      <w:r w:rsidR="004F6183">
        <w:t xml:space="preserve"> </w:t>
      </w:r>
      <w:r w:rsidR="004F6183" w:rsidRPr="00C529C9">
        <w:rPr>
          <w:rFonts w:ascii="Times New Roman" w:hAnsi="Times New Roman"/>
          <w:sz w:val="28"/>
          <w:szCs w:val="28"/>
        </w:rPr>
        <w:t>пунктах</w:t>
      </w:r>
      <w:proofErr w:type="gramEnd"/>
      <w:r w:rsidR="004F6183" w:rsidRPr="00C529C9">
        <w:rPr>
          <w:rFonts w:ascii="Times New Roman" w:hAnsi="Times New Roman"/>
          <w:sz w:val="28"/>
          <w:szCs w:val="28"/>
        </w:rPr>
        <w:t xml:space="preserve"> </w:t>
      </w:r>
      <w:r w:rsidR="00C529C9">
        <w:rPr>
          <w:rFonts w:ascii="Times New Roman" w:hAnsi="Times New Roman"/>
          <w:sz w:val="28"/>
          <w:szCs w:val="28"/>
        </w:rPr>
        <w:t>1-</w:t>
      </w:r>
      <w:r w:rsidRPr="00264C1E">
        <w:rPr>
          <w:rFonts w:ascii="Times New Roman" w:hAnsi="Times New Roman"/>
          <w:sz w:val="28"/>
          <w:szCs w:val="28"/>
        </w:rPr>
        <w:t>2 настоящего приказа</w:t>
      </w:r>
      <w:r w:rsidRPr="00264C1E">
        <w:rPr>
          <w:rFonts w:ascii="Times New Roman" w:eastAsia="Calibri" w:hAnsi="Times New Roman"/>
          <w:sz w:val="28"/>
          <w:szCs w:val="28"/>
        </w:rPr>
        <w:t>;</w:t>
      </w:r>
    </w:p>
    <w:p w:rsidR="005F7A88" w:rsidRPr="00264C1E" w:rsidRDefault="005F7A88" w:rsidP="005F7A88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rFonts w:eastAsia="Times New Roman"/>
          <w:sz w:val="28"/>
          <w:szCs w:val="28"/>
        </w:rPr>
      </w:pPr>
      <w:r w:rsidRPr="00264C1E">
        <w:rPr>
          <w:sz w:val="28"/>
          <w:szCs w:val="28"/>
        </w:rPr>
        <w:t xml:space="preserve"> б) обеспечить информирование выпускников текущего года и их родителей, а также уч</w:t>
      </w:r>
      <w:r w:rsidR="00C529C9">
        <w:rPr>
          <w:sz w:val="28"/>
          <w:szCs w:val="28"/>
        </w:rPr>
        <w:t>астников ГИА, указанных в пунктах 1-</w:t>
      </w:r>
      <w:r w:rsidRPr="00264C1E">
        <w:rPr>
          <w:sz w:val="28"/>
          <w:szCs w:val="28"/>
        </w:rPr>
        <w:t>2 настоящего приказа, зарегистрированных по месту пребывания на территории Торжокского района, по вопросам проведения ГИА, а также путем взаимодействия со средствами массовой информации и организации работы телефонов «горячей линии», и ведения раздела на официальных сайтах в сети «Интернет»;</w:t>
      </w:r>
    </w:p>
    <w:p w:rsidR="005F7A88" w:rsidRPr="00765863" w:rsidRDefault="005F7A88" w:rsidP="0076586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64C1E">
        <w:rPr>
          <w:rFonts w:ascii="Times New Roman" w:eastAsia="Calibri" w:hAnsi="Times New Roman"/>
          <w:sz w:val="28"/>
          <w:szCs w:val="28"/>
        </w:rPr>
        <w:t xml:space="preserve">г) обеспечить передачу оригиналов и копий заявлений лиц, указанных </w:t>
      </w:r>
      <w:proofErr w:type="gramStart"/>
      <w:r w:rsidRPr="00264C1E">
        <w:rPr>
          <w:rFonts w:ascii="Times New Roman" w:eastAsia="Calibri" w:hAnsi="Times New Roman"/>
          <w:sz w:val="28"/>
          <w:szCs w:val="28"/>
        </w:rPr>
        <w:t xml:space="preserve">в </w:t>
      </w:r>
      <w:r w:rsidRPr="00264C1E">
        <w:rPr>
          <w:rFonts w:ascii="Times New Roman" w:hAnsi="Times New Roman"/>
          <w:sz w:val="28"/>
          <w:szCs w:val="28"/>
        </w:rPr>
        <w:t xml:space="preserve"> </w:t>
      </w:r>
      <w:hyperlink r:id="rId7" w:anchor="Par366" w:tooltip="Ссылка на текущий документ" w:history="1">
        <w:r w:rsidR="00615128">
          <w:rPr>
            <w:rStyle w:val="a3"/>
            <w:rFonts w:ascii="Times New Roman" w:hAnsi="Times New Roman"/>
            <w:sz w:val="28"/>
            <w:szCs w:val="28"/>
          </w:rPr>
          <w:t>пунктах</w:t>
        </w:r>
        <w:proofErr w:type="gramEnd"/>
        <w:r w:rsidR="00615128">
          <w:rPr>
            <w:rStyle w:val="a3"/>
            <w:rFonts w:ascii="Times New Roman" w:hAnsi="Times New Roman"/>
            <w:sz w:val="28"/>
            <w:szCs w:val="28"/>
          </w:rPr>
          <w:t xml:space="preserve"> 1-</w:t>
        </w:r>
        <w:r w:rsidRPr="00264C1E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  <w:r w:rsidRPr="00264C1E">
        <w:rPr>
          <w:rFonts w:ascii="Times New Roman" w:hAnsi="Times New Roman"/>
          <w:sz w:val="28"/>
          <w:szCs w:val="28"/>
        </w:rPr>
        <w:t>2 настоящего приказа</w:t>
      </w:r>
      <w:r w:rsidRPr="00264C1E">
        <w:rPr>
          <w:rFonts w:ascii="Times New Roman" w:eastAsia="Calibri" w:hAnsi="Times New Roman"/>
          <w:sz w:val="28"/>
          <w:szCs w:val="28"/>
        </w:rPr>
        <w:t xml:space="preserve">, и других документов  </w:t>
      </w:r>
      <w:r w:rsidR="00615128">
        <w:rPr>
          <w:rFonts w:ascii="Times New Roman" w:hAnsi="Times New Roman"/>
          <w:sz w:val="28"/>
          <w:szCs w:val="28"/>
        </w:rPr>
        <w:t>до 1 февраля 2025</w:t>
      </w:r>
      <w:r w:rsidRPr="00264C1E">
        <w:rPr>
          <w:rFonts w:ascii="Times New Roman" w:hAnsi="Times New Roman"/>
          <w:sz w:val="28"/>
          <w:szCs w:val="28"/>
        </w:rPr>
        <w:t xml:space="preserve"> года включительно</w:t>
      </w:r>
      <w:r w:rsidR="00136A4B">
        <w:rPr>
          <w:rFonts w:ascii="Times New Roman" w:eastAsia="Calibri" w:hAnsi="Times New Roman"/>
          <w:sz w:val="28"/>
          <w:szCs w:val="28"/>
        </w:rPr>
        <w:t xml:space="preserve"> в Управление образования</w:t>
      </w:r>
      <w:r w:rsidRPr="00264C1E">
        <w:rPr>
          <w:rFonts w:ascii="Times New Roman" w:eastAsia="Calibri" w:hAnsi="Times New Roman"/>
          <w:sz w:val="28"/>
          <w:szCs w:val="28"/>
        </w:rPr>
        <w:t>;</w:t>
      </w:r>
    </w:p>
    <w:p w:rsidR="005F7A88" w:rsidRPr="00264C1E" w:rsidRDefault="00BB4FBB" w:rsidP="005F7A88">
      <w:pPr>
        <w:pStyle w:val="40"/>
        <w:shd w:val="clear" w:color="auto" w:fill="auto"/>
        <w:tabs>
          <w:tab w:val="left" w:pos="1351"/>
        </w:tabs>
        <w:spacing w:before="0" w:after="0" w:line="322" w:lineRule="exact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F7A88" w:rsidRPr="00264C1E">
        <w:rPr>
          <w:sz w:val="28"/>
          <w:szCs w:val="28"/>
        </w:rPr>
        <w:t>) организовать хранение журнала регистрации заявлений участников ГИА, указанного в пункте 4 настоящего п</w:t>
      </w:r>
      <w:r w:rsidR="00863FF7">
        <w:rPr>
          <w:sz w:val="28"/>
          <w:szCs w:val="28"/>
        </w:rPr>
        <w:t>риказа, в срок до 1 декабря 2024</w:t>
      </w:r>
      <w:r w:rsidR="005F7A88" w:rsidRPr="00264C1E">
        <w:rPr>
          <w:sz w:val="28"/>
          <w:szCs w:val="28"/>
        </w:rPr>
        <w:t xml:space="preserve"> года.</w:t>
      </w:r>
    </w:p>
    <w:p w:rsidR="005F7A88" w:rsidRPr="00264C1E" w:rsidRDefault="00210EC2" w:rsidP="005F7A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F7A88" w:rsidRPr="00264C1E">
        <w:rPr>
          <w:rFonts w:ascii="Times New Roman" w:hAnsi="Times New Roman"/>
          <w:sz w:val="28"/>
          <w:szCs w:val="28"/>
        </w:rPr>
        <w:t>. Контроль за исполнением н</w:t>
      </w:r>
      <w:r w:rsidR="00D744AB">
        <w:rPr>
          <w:rFonts w:ascii="Times New Roman" w:hAnsi="Times New Roman"/>
          <w:sz w:val="28"/>
          <w:szCs w:val="28"/>
        </w:rPr>
        <w:t xml:space="preserve">астоящего приказа возложить на заместителя начальника </w:t>
      </w:r>
      <w:r w:rsidR="00970336">
        <w:rPr>
          <w:rFonts w:ascii="Times New Roman" w:hAnsi="Times New Roman"/>
          <w:sz w:val="28"/>
          <w:szCs w:val="28"/>
        </w:rPr>
        <w:t>У</w:t>
      </w:r>
      <w:r w:rsidR="00C50348">
        <w:rPr>
          <w:rFonts w:ascii="Times New Roman" w:hAnsi="Times New Roman"/>
          <w:sz w:val="28"/>
          <w:szCs w:val="28"/>
        </w:rPr>
        <w:t>правления образования</w:t>
      </w:r>
      <w:r w:rsidR="005F7A88" w:rsidRPr="00264C1E">
        <w:rPr>
          <w:rFonts w:ascii="Times New Roman" w:hAnsi="Times New Roman"/>
          <w:sz w:val="28"/>
          <w:szCs w:val="28"/>
        </w:rPr>
        <w:t xml:space="preserve"> Е.В. Павлову</w:t>
      </w:r>
    </w:p>
    <w:p w:rsidR="005F7A88" w:rsidRPr="00264C1E" w:rsidRDefault="00210EC2" w:rsidP="005F7A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E5B66">
        <w:rPr>
          <w:rFonts w:ascii="Times New Roman" w:hAnsi="Times New Roman"/>
          <w:sz w:val="28"/>
          <w:szCs w:val="28"/>
        </w:rPr>
        <w:t xml:space="preserve">  </w:t>
      </w:r>
      <w:r w:rsidR="005F7A88" w:rsidRPr="00264C1E">
        <w:rPr>
          <w:rFonts w:ascii="Times New Roman" w:hAnsi="Times New Roman"/>
          <w:sz w:val="28"/>
          <w:szCs w:val="28"/>
        </w:rPr>
        <w:t xml:space="preserve">. </w:t>
      </w:r>
      <w:r w:rsidR="005F7A88" w:rsidRPr="00264C1E">
        <w:rPr>
          <w:rFonts w:ascii="Times New Roman" w:hAnsi="Times New Roman"/>
          <w:color w:val="000000"/>
          <w:spacing w:val="-6"/>
          <w:sz w:val="28"/>
          <w:szCs w:val="28"/>
        </w:rPr>
        <w:t>Настоящий приказ вступает в силу со дня его подписания.</w:t>
      </w:r>
    </w:p>
    <w:p w:rsidR="005F7A88" w:rsidRPr="00264C1E" w:rsidRDefault="005F7A88" w:rsidP="005F7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A88" w:rsidRPr="00264C1E" w:rsidRDefault="005F7A88" w:rsidP="005F7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A88" w:rsidRPr="00264C1E" w:rsidRDefault="00863FF7" w:rsidP="005F7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Начальник У</w:t>
      </w:r>
      <w:r w:rsidR="005F7A88" w:rsidRPr="00264C1E">
        <w:rPr>
          <w:rFonts w:ascii="Times New Roman" w:hAnsi="Times New Roman"/>
          <w:b/>
          <w:sz w:val="28"/>
          <w:szCs w:val="28"/>
        </w:rPr>
        <w:t xml:space="preserve">правления образования </w:t>
      </w:r>
    </w:p>
    <w:p w:rsidR="005F7A88" w:rsidRPr="00264C1E" w:rsidRDefault="002C1530" w:rsidP="005F7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Торжокского района</w:t>
      </w:r>
      <w:r w:rsidR="005F7A88" w:rsidRPr="00264C1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С.Д. Ушакова</w:t>
      </w:r>
    </w:p>
    <w:p w:rsidR="005F7A88" w:rsidRPr="00264C1E" w:rsidRDefault="005F7A88" w:rsidP="005F7A88">
      <w:pPr>
        <w:spacing w:after="0" w:line="240" w:lineRule="auto"/>
        <w:jc w:val="both"/>
        <w:rPr>
          <w:rFonts w:ascii="Times New Roman" w:hAnsi="Times New Roman"/>
        </w:rPr>
      </w:pPr>
    </w:p>
    <w:p w:rsidR="005F7A88" w:rsidRPr="00264C1E" w:rsidRDefault="005F7A88" w:rsidP="005F7A88">
      <w:pPr>
        <w:spacing w:after="0" w:line="240" w:lineRule="auto"/>
        <w:jc w:val="both"/>
        <w:rPr>
          <w:rFonts w:ascii="Times New Roman" w:hAnsi="Times New Roman"/>
        </w:rPr>
      </w:pPr>
    </w:p>
    <w:p w:rsidR="005F7A88" w:rsidRPr="00264C1E" w:rsidRDefault="005F7A88" w:rsidP="005F7A88">
      <w:pPr>
        <w:spacing w:after="0" w:line="240" w:lineRule="auto"/>
        <w:jc w:val="both"/>
        <w:rPr>
          <w:rFonts w:ascii="Times New Roman" w:hAnsi="Times New Roman"/>
        </w:rPr>
      </w:pPr>
    </w:p>
    <w:p w:rsidR="005F7A88" w:rsidRPr="00264C1E" w:rsidRDefault="005F7A88" w:rsidP="005F7A88">
      <w:pPr>
        <w:spacing w:after="0" w:line="240" w:lineRule="auto"/>
        <w:jc w:val="both"/>
        <w:rPr>
          <w:rFonts w:ascii="Times New Roman" w:hAnsi="Times New Roman"/>
        </w:rPr>
      </w:pPr>
    </w:p>
    <w:p w:rsidR="005F7A88" w:rsidRPr="00264C1E" w:rsidRDefault="005F7A88" w:rsidP="005F7A8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E3DFA" w:rsidRDefault="00DE3DFA" w:rsidP="00DE3DFA">
      <w:pPr>
        <w:rPr>
          <w:rFonts w:ascii="Times New Roman" w:hAnsi="Times New Roman"/>
          <w:sz w:val="16"/>
          <w:szCs w:val="16"/>
        </w:rPr>
      </w:pPr>
    </w:p>
    <w:p w:rsidR="00885BDB" w:rsidRPr="0017177D" w:rsidRDefault="00885BDB" w:rsidP="00885BDB">
      <w:pPr>
        <w:jc w:val="center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Форма заявления на участие в </w:t>
      </w:r>
      <w:r>
        <w:rPr>
          <w:rFonts w:ascii="Times New Roman" w:hAnsi="Times New Roman"/>
          <w:sz w:val="28"/>
          <w:szCs w:val="28"/>
        </w:rPr>
        <w:t>ЕГЭ</w:t>
      </w:r>
    </w:p>
    <w:tbl>
      <w:tblPr>
        <w:tblW w:w="982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20"/>
        <w:gridCol w:w="76"/>
      </w:tblGrid>
      <w:tr w:rsidR="00885BDB" w:rsidRPr="0017177D" w:rsidTr="002838F8">
        <w:trPr>
          <w:cantSplit/>
          <w:trHeight w:val="1047"/>
        </w:trPr>
        <w:tc>
          <w:tcPr>
            <w:tcW w:w="4679" w:type="dxa"/>
            <w:gridSpan w:val="12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14"/>
          </w:tcPr>
          <w:p w:rsidR="00885BDB" w:rsidRPr="0017177D" w:rsidRDefault="00885BDB" w:rsidP="002838F8">
            <w:pPr>
              <w:spacing w:line="240" w:lineRule="atLeast"/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885BDB" w:rsidRPr="0017177D" w:rsidRDefault="00885BDB" w:rsidP="002838F8">
            <w:pPr>
              <w:spacing w:line="240" w:lineRule="atLeast"/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885BDB" w:rsidRPr="003E1066" w:rsidRDefault="00885BDB" w:rsidP="002838F8">
            <w:pPr>
              <w:spacing w:line="240" w:lineRule="atLeast"/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(Руководителю образовательной организации или председателю государственной экзаменационной комиссии)</w:t>
            </w:r>
          </w:p>
          <w:p w:rsidR="00885BDB" w:rsidRPr="0017177D" w:rsidRDefault="00885BDB" w:rsidP="002838F8">
            <w:pPr>
              <w:spacing w:line="240" w:lineRule="atLeast"/>
              <w:ind w:firstLine="6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17177D" w:rsidTr="002838F8">
        <w:trPr>
          <w:gridAfter w:val="12"/>
          <w:wAfter w:w="4485" w:type="dxa"/>
          <w:trHeight w:hRule="exact" w:val="415"/>
        </w:trPr>
        <w:tc>
          <w:tcPr>
            <w:tcW w:w="5338" w:type="dxa"/>
            <w:gridSpan w:val="14"/>
          </w:tcPr>
          <w:p w:rsidR="00885BDB" w:rsidRPr="003E1066" w:rsidRDefault="00885BDB" w:rsidP="002838F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</w:tr>
      <w:tr w:rsidR="00885BDB" w:rsidRPr="0017177D" w:rsidTr="002838F8">
        <w:trPr>
          <w:gridAfter w:val="1"/>
          <w:wAfter w:w="7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85BDB" w:rsidRPr="003E1066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3E1066" w:rsidRDefault="00885BDB" w:rsidP="00885BDB">
      <w:pPr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E1066">
        <w:rPr>
          <w:rFonts w:ascii="Times New Roman" w:hAnsi="Times New Roman"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85BDB" w:rsidRPr="0017177D" w:rsidTr="002838F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3E1066" w:rsidRDefault="00885BDB" w:rsidP="00885BDB">
      <w:pPr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E1066">
        <w:rPr>
          <w:rFonts w:ascii="Times New Roman" w:hAnsi="Times New Roman"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85BDB" w:rsidRPr="0017177D" w:rsidTr="002838F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6"/>
        <w:gridCol w:w="290"/>
        <w:gridCol w:w="396"/>
        <w:gridCol w:w="396"/>
        <w:gridCol w:w="290"/>
        <w:gridCol w:w="396"/>
        <w:gridCol w:w="397"/>
        <w:gridCol w:w="397"/>
        <w:gridCol w:w="397"/>
      </w:tblGrid>
      <w:tr w:rsidR="00885BDB" w:rsidRPr="0017177D" w:rsidTr="002838F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85BDB" w:rsidRPr="003E1066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4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4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885BDB" w:rsidRPr="0017177D" w:rsidRDefault="00885BDB" w:rsidP="002838F8">
            <w:pPr>
              <w:contextualSpacing/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color w:val="C0C0C0"/>
                <w:sz w:val="28"/>
                <w:szCs w:val="28"/>
              </w:rPr>
              <w:t>г</w:t>
            </w:r>
          </w:p>
        </w:tc>
      </w:tr>
    </w:tbl>
    <w:p w:rsidR="00885BDB" w:rsidRPr="003E1066" w:rsidRDefault="00885BDB" w:rsidP="00885BDB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E1066">
        <w:rPr>
          <w:rFonts w:ascii="Times New Roman" w:hAnsi="Times New Roman"/>
          <w:sz w:val="28"/>
          <w:szCs w:val="28"/>
          <w:vertAlign w:val="superscript"/>
        </w:rPr>
        <w:t>отчество</w:t>
      </w:r>
    </w:p>
    <w:p w:rsidR="00885BDB" w:rsidRDefault="00885BDB" w:rsidP="00885BDB">
      <w:pPr>
        <w:rPr>
          <w:rFonts w:ascii="Times New Roman" w:hAnsi="Times New Roman"/>
          <w:b/>
          <w:sz w:val="28"/>
          <w:szCs w:val="28"/>
        </w:rPr>
      </w:pPr>
    </w:p>
    <w:p w:rsidR="00885BDB" w:rsidRPr="0017177D" w:rsidRDefault="00885BDB" w:rsidP="00885BDB">
      <w:pPr>
        <w:rPr>
          <w:rFonts w:ascii="Times New Roman" w:hAnsi="Times New Roman"/>
          <w:sz w:val="28"/>
          <w:szCs w:val="28"/>
        </w:rPr>
      </w:pPr>
      <w:r w:rsidRPr="003E1066">
        <w:rPr>
          <w:rFonts w:ascii="Times New Roman" w:hAnsi="Times New Roman"/>
          <w:sz w:val="28"/>
          <w:szCs w:val="28"/>
        </w:rPr>
        <w:t>Наименование документа, удостоверяющего личность</w:t>
      </w:r>
      <w:r w:rsidRPr="0017177D">
        <w:rPr>
          <w:rFonts w:ascii="Times New Roman" w:hAnsi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BDB" w:rsidRPr="003E1066" w:rsidTr="002838F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85BDB" w:rsidRPr="003E1066" w:rsidRDefault="00885BDB" w:rsidP="002838F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17177D" w:rsidRDefault="00885BDB" w:rsidP="00885BDB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85BDB" w:rsidRPr="003E1066" w:rsidTr="002838F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85BDB" w:rsidRPr="003E1066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885BDB" w:rsidRPr="003E1066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885BDB" w:rsidRPr="003E1066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Женский,</w:t>
            </w:r>
          </w:p>
          <w:p w:rsidR="00885BDB" w:rsidRPr="003E1066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5BDB" w:rsidRPr="003E1066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5BDB" w:rsidRPr="003E1066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Нам</w:t>
            </w:r>
          </w:p>
        </w:tc>
      </w:tr>
    </w:tbl>
    <w:p w:rsidR="00885BDB" w:rsidRPr="0017177D" w:rsidRDefault="00885BDB" w:rsidP="00885BDB">
      <w:pPr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прошу зарегистрировать меня для участия в 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Pr="0017177D">
        <w:rPr>
          <w:rFonts w:ascii="Times New Roman" w:hAnsi="Times New Roman"/>
          <w:sz w:val="28"/>
          <w:szCs w:val="28"/>
        </w:rPr>
        <w:t xml:space="preserve">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885BDB" w:rsidRPr="00A86BC7" w:rsidTr="002838F8">
        <w:trPr>
          <w:trHeight w:val="858"/>
        </w:trPr>
        <w:tc>
          <w:tcPr>
            <w:tcW w:w="4172" w:type="dxa"/>
            <w:vAlign w:val="center"/>
          </w:tcPr>
          <w:p w:rsidR="00885BDB" w:rsidRPr="003E1066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885BDB" w:rsidRPr="003E1066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885BDB" w:rsidRPr="003E1066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066">
              <w:rPr>
                <w:rFonts w:ascii="Times New Roman" w:hAnsi="Times New Roman"/>
                <w:sz w:val="28"/>
                <w:szCs w:val="28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885BDB" w:rsidRPr="00A86BC7" w:rsidTr="002838F8">
        <w:trPr>
          <w:trHeight w:val="408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408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644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49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49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49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49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49"/>
        </w:trPr>
        <w:tc>
          <w:tcPr>
            <w:tcW w:w="4172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49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644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32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644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473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644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461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644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477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644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52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52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52"/>
        </w:trPr>
        <w:tc>
          <w:tcPr>
            <w:tcW w:w="4172" w:type="dxa"/>
            <w:vAlign w:val="center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резервные сроки основного периода проведения ЕГЭ.</w:t>
      </w:r>
    </w:p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4E81" id="Прямоугольник 54" o:spid="_x0000_s1026" style="position:absolute;margin-left:.1pt;margin-top:5.85pt;width:16.9pt;height:16.9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DD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ujek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Cn6kMO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Оригиналом или заверенной в установленном порядке копией рекомендаций психолого-медико-педагогической комиссии</w:t>
      </w:r>
    </w:p>
    <w:p w:rsidR="00885BDB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3710" id="Прямоугольник 53" o:spid="_x0000_s1026" style="position:absolute;margin-left:.1pt;margin-top:6.25pt;width:16.85pt;height:16.8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gZ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Jkn+Bm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</w:p>
    <w:p w:rsidR="00885BDB" w:rsidRPr="003E1066" w:rsidRDefault="00885BDB" w:rsidP="00885BDB">
      <w:pPr>
        <w:spacing w:before="240" w:after="120"/>
        <w:jc w:val="both"/>
        <w:rPr>
          <w:rFonts w:ascii="Times New Roman" w:hAnsi="Times New Roman"/>
          <w:sz w:val="28"/>
          <w:szCs w:val="28"/>
        </w:rPr>
      </w:pPr>
      <w:r w:rsidRPr="003E1066">
        <w:rPr>
          <w:rFonts w:ascii="Times New Roman" w:hAnsi="Times New Roman"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:rsidR="00885BDB" w:rsidRPr="0017177D" w:rsidRDefault="00885BDB" w:rsidP="00885BDB">
      <w:pPr>
        <w:spacing w:before="24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2325" id="Прямоугольник 52" o:spid="_x0000_s1026" style="position:absolute;margin-left:.6pt;margin-top:3.05pt;width:16.9pt;height:16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60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MROLrS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Специализированная аудитория </w:t>
      </w:r>
    </w:p>
    <w:p w:rsidR="00885BDB" w:rsidRPr="0017177D" w:rsidRDefault="00885BDB" w:rsidP="00885BDB">
      <w:pP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9D311" id="Прямоугольник 51" o:spid="_x0000_s1026" style="position:absolute;margin-left:.2pt;margin-top:1.2pt;width:16.9pt;height:16.9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limgIAACg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kpdJYp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Увеличение продолжительности выполнения экзаменационной работы ЕГЭ на 1,5 часа</w:t>
      </w:r>
    </w:p>
    <w:p w:rsidR="00885BDB" w:rsidRPr="0017177D" w:rsidRDefault="00885BDB" w:rsidP="00885BDB">
      <w:pP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2C02D" id="Прямоугольник 50" o:spid="_x0000_s1026" style="position:absolute;margin-left:.15pt;margin-top:.4pt;width:16.85pt;height:16.8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/P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1qj4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semibWn9NWKCR42EmczdB+eOo8+BPpyMpZTdNC2N/PwUrC8kYTHQ/7&#10;e3thvKKyt38wIMVuW262LXpenSC9Q5/+BiOiGPy92oiFxeqaBnsUspIJtKDcbZc75cS3U0xfg5Cj&#10;UXSjkTLgJ/rSiBA89Cn08Wp5DdZ0pPH0Ame4mSxIH3Gn9Q03NY7mHosyEuu+rx3JaRwjWbqvI8z7&#10;th697j+44R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DP/p/P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885BDB" w:rsidRPr="0017177D" w:rsidRDefault="00885BDB" w:rsidP="00885BDB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CC70" id="Прямоугольник 49" o:spid="_x0000_s1026" style="position:absolute;margin-left:-.15pt;margin-top:1.05pt;width:16.85pt;height:16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KaLcf+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7073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D9123" id="Прямая соединительная линия 48" o:spid="_x0000_s1026" style="position:absolute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YF/wEAALEDAAAOAAAAZHJzL2Uyb0RvYy54bWysU0tuE0EQ3SNxh1bv8dgWjs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K0g2Bf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85BDB" w:rsidRPr="0017177D" w:rsidRDefault="00885BDB" w:rsidP="00885BDB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70636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95CC0" id="Прямая соединительная линия 47" o:spid="_x0000_s1026" style="position:absolute;z-index:251706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AFYkqa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885BDB" w:rsidRPr="0017177D" w:rsidRDefault="00885BDB" w:rsidP="00885BDB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70534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254A9" id="Прямая соединительная линия 46" o:spid="_x0000_s1026" style="position:absolute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f/w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bcqIn/8BAACxAwAADgAAAAAAAAAAAAAAAAAu&#10;AgAAZHJzL2Uyb0RvYy54bWxQSwECLQAUAAYACAAAACEAcJCTad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85BDB" w:rsidRPr="003E1066" w:rsidRDefault="00885BDB" w:rsidP="00885BDB">
      <w:pPr>
        <w:jc w:val="center"/>
        <w:rPr>
          <w:rFonts w:ascii="Times New Roman" w:hAnsi="Times New Roman"/>
          <w:sz w:val="28"/>
          <w:szCs w:val="28"/>
        </w:rPr>
      </w:pPr>
      <w:r w:rsidRPr="003E1066">
        <w:rPr>
          <w:rFonts w:ascii="Times New Roman" w:hAnsi="Times New Roman"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885BDB" w:rsidRPr="0017177D" w:rsidRDefault="00885BDB" w:rsidP="00885BDB">
      <w:pPr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  <w:lang w:val="en-US"/>
        </w:rPr>
        <w:t>C</w:t>
      </w:r>
      <w:r w:rsidRPr="0017177D">
        <w:rPr>
          <w:rFonts w:ascii="Times New Roman" w:hAnsi="Times New Roman"/>
          <w:sz w:val="28"/>
          <w:szCs w:val="28"/>
        </w:rPr>
        <w:t xml:space="preserve"> Порядком проведения ГИА и с Памяткой о правилах проведения ЕГЭ в 2024 году ознакомлен (ознакомлена)</w:t>
      </w:r>
    </w:p>
    <w:p w:rsidR="00885BDB" w:rsidRPr="0017177D" w:rsidRDefault="00885BDB" w:rsidP="00885BDB">
      <w:pPr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Подпись заявителя ______________/______________________(ФИО)</w:t>
      </w:r>
    </w:p>
    <w:p w:rsidR="00885BDB" w:rsidRPr="0017177D" w:rsidRDefault="00885BDB" w:rsidP="00885BDB">
      <w:pPr>
        <w:spacing w:line="340" w:lineRule="exact"/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 xml:space="preserve"> «____» _____________ 20___ г.</w:t>
      </w:r>
    </w:p>
    <w:p w:rsidR="00885BDB" w:rsidRDefault="00885BDB" w:rsidP="00885BD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38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BDB" w:rsidRPr="0017177D" w:rsidTr="002838F8">
        <w:trPr>
          <w:trHeight w:hRule="exact" w:val="340"/>
        </w:trPr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17177D" w:rsidRDefault="00885BDB" w:rsidP="00885BDB">
      <w:pPr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Контактный телефон</w:t>
      </w:r>
    </w:p>
    <w:p w:rsidR="00885BDB" w:rsidRPr="0017177D" w:rsidRDefault="00885BDB" w:rsidP="00885BDB">
      <w:pPr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Регистрационный номер</w:t>
      </w:r>
    </w:p>
    <w:tbl>
      <w:tblPr>
        <w:tblpPr w:leftFromText="180" w:rightFromText="180" w:vertAnchor="text" w:horzAnchor="page" w:tblpX="4549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BDB" w:rsidRPr="0017177D" w:rsidTr="002838F8">
        <w:trPr>
          <w:trHeight w:hRule="exact" w:val="340"/>
        </w:trPr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17177D" w:rsidRDefault="00885BDB" w:rsidP="00885BD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BDB" w:rsidRPr="0017177D" w:rsidRDefault="00885BDB" w:rsidP="00885BDB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885BDB" w:rsidRPr="0017177D" w:rsidRDefault="00885BDB" w:rsidP="00885BDB">
      <w:pPr>
        <w:jc w:val="center"/>
        <w:rPr>
          <w:rFonts w:ascii="Times New Roman" w:hAnsi="Times New Roman"/>
          <w:sz w:val="28"/>
          <w:szCs w:val="28"/>
        </w:rPr>
      </w:pPr>
    </w:p>
    <w:p w:rsidR="00885BDB" w:rsidRPr="0017177D" w:rsidRDefault="00885BDB" w:rsidP="00DE421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7177D">
        <w:rPr>
          <w:rFonts w:ascii="Times New Roman" w:hAnsi="Times New Roman"/>
          <w:sz w:val="28"/>
          <w:szCs w:val="28"/>
        </w:rPr>
        <w:lastRenderedPageBreak/>
        <w:t>Форма заявления на участие в ГВЭ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85BDB" w:rsidRPr="0017177D" w:rsidTr="002838F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14"/>
          </w:tcPr>
          <w:p w:rsidR="00885BDB" w:rsidRPr="0017177D" w:rsidRDefault="00885BDB" w:rsidP="002838F8">
            <w:pPr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 xml:space="preserve">Руководителю образовательной организации </w:t>
            </w:r>
          </w:p>
          <w:p w:rsidR="00885BDB" w:rsidRPr="0017177D" w:rsidRDefault="00885BDB" w:rsidP="002838F8">
            <w:pPr>
              <w:ind w:firstLine="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885BDB" w:rsidRPr="0017177D" w:rsidRDefault="00885BDB" w:rsidP="002838F8">
            <w:pPr>
              <w:ind w:firstLine="6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8248E4" w:rsidTr="002838F8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885BDB" w:rsidRPr="008248E4" w:rsidRDefault="00885BDB" w:rsidP="002838F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</w:tr>
      <w:tr w:rsidR="00885BDB" w:rsidRPr="008248E4" w:rsidTr="002838F8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8248E4" w:rsidRDefault="00885BDB" w:rsidP="00885BDB">
      <w:pPr>
        <w:contextualSpacing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8248E4">
        <w:rPr>
          <w:rFonts w:ascii="Times New Roman" w:hAnsi="Times New Roman"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85BDB" w:rsidRPr="008248E4" w:rsidTr="002838F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8248E4" w:rsidRDefault="00885BDB" w:rsidP="00885BDB">
      <w:pPr>
        <w:contextualSpacing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8248E4">
        <w:rPr>
          <w:rFonts w:ascii="Times New Roman" w:hAnsi="Times New Roman"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85BDB" w:rsidRPr="008248E4" w:rsidTr="002838F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6"/>
        <w:gridCol w:w="290"/>
        <w:gridCol w:w="396"/>
        <w:gridCol w:w="396"/>
        <w:gridCol w:w="290"/>
        <w:gridCol w:w="396"/>
        <w:gridCol w:w="397"/>
        <w:gridCol w:w="397"/>
        <w:gridCol w:w="397"/>
      </w:tblGrid>
      <w:tr w:rsidR="00885BDB" w:rsidRPr="008248E4" w:rsidTr="002838F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color w:val="C0C0C0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color w:val="C0C0C0"/>
                <w:sz w:val="28"/>
                <w:szCs w:val="28"/>
              </w:rPr>
              <w:t>г</w:t>
            </w:r>
          </w:p>
        </w:tc>
      </w:tr>
    </w:tbl>
    <w:p w:rsidR="00885BDB" w:rsidRPr="008248E4" w:rsidRDefault="00885BDB" w:rsidP="00885BDB">
      <w:pPr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8248E4">
        <w:rPr>
          <w:rFonts w:ascii="Times New Roman" w:hAnsi="Times New Roman"/>
          <w:sz w:val="28"/>
          <w:szCs w:val="28"/>
          <w:vertAlign w:val="superscript"/>
        </w:rPr>
        <w:t>отчество (при наличии)</w:t>
      </w:r>
    </w:p>
    <w:p w:rsidR="00885BDB" w:rsidRDefault="00885BDB" w:rsidP="00885BDB">
      <w:pPr>
        <w:rPr>
          <w:rFonts w:ascii="Times New Roman" w:hAnsi="Times New Roman"/>
          <w:sz w:val="28"/>
          <w:szCs w:val="28"/>
        </w:rPr>
      </w:pPr>
    </w:p>
    <w:p w:rsidR="00885BDB" w:rsidRPr="008248E4" w:rsidRDefault="00885BDB" w:rsidP="00885BDB">
      <w:pPr>
        <w:rPr>
          <w:rFonts w:ascii="Times New Roman" w:hAnsi="Times New Roman"/>
          <w:sz w:val="28"/>
          <w:szCs w:val="28"/>
        </w:rPr>
      </w:pPr>
      <w:r w:rsidRPr="008248E4">
        <w:rPr>
          <w:rFonts w:ascii="Times New Roman" w:hAnsi="Times New Roman"/>
          <w:sz w:val="28"/>
          <w:szCs w:val="28"/>
        </w:rPr>
        <w:t>Наименование документа, удостоверяющего личность ________________________________________</w:t>
      </w:r>
      <w:r w:rsidR="001F6D7E">
        <w:rPr>
          <w:rFonts w:ascii="Times New Roman" w:hAnsi="Times New Roman"/>
          <w:sz w:val="28"/>
          <w:szCs w:val="28"/>
        </w:rPr>
        <w:t>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BDB" w:rsidRPr="008248E4" w:rsidTr="002838F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8248E4" w:rsidRDefault="00885BDB" w:rsidP="00885BDB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85BDB" w:rsidRPr="008248E4" w:rsidTr="002838F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DB" w:rsidRPr="008248E4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8248E4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5BDB" w:rsidRPr="008248E4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Женский,</w:t>
            </w:r>
          </w:p>
          <w:p w:rsidR="00885BDB" w:rsidRPr="008248E4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5BDB" w:rsidRPr="008248E4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5BDB" w:rsidRPr="008248E4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8248E4">
              <w:rPr>
                <w:rFonts w:ascii="Times New Roman" w:hAnsi="Times New Roman"/>
                <w:sz w:val="28"/>
                <w:szCs w:val="28"/>
              </w:rPr>
              <w:t>Нам</w:t>
            </w:r>
          </w:p>
        </w:tc>
      </w:tr>
    </w:tbl>
    <w:p w:rsidR="00885BDB" w:rsidRPr="0017177D" w:rsidRDefault="00885BDB" w:rsidP="00885BDB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17177D">
        <w:rPr>
          <w:rFonts w:ascii="Times New Roman" w:hAnsi="Times New Roman"/>
          <w:sz w:val="28"/>
          <w:szCs w:val="28"/>
        </w:rPr>
        <w:t xml:space="preserve">прошу зарегистрировать меня для участия в ГИА в форме ГВЭ по следующим учебным предметам: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2162"/>
        <w:gridCol w:w="1713"/>
        <w:gridCol w:w="3139"/>
      </w:tblGrid>
      <w:tr w:rsidR="00885BDB" w:rsidRPr="0017177D" w:rsidTr="002838F8">
        <w:trPr>
          <w:trHeight w:val="8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177D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77D">
              <w:rPr>
                <w:rFonts w:ascii="Times New Roman" w:hAnsi="Times New Roman"/>
                <w:b/>
                <w:sz w:val="28"/>
                <w:szCs w:val="28"/>
              </w:rPr>
              <w:t>Отметка о выборе ГВЭ в письменной форме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77D">
              <w:rPr>
                <w:rFonts w:ascii="Times New Roman" w:hAnsi="Times New Roman"/>
                <w:b/>
                <w:sz w:val="28"/>
                <w:szCs w:val="28"/>
              </w:rPr>
              <w:t xml:space="preserve">Отметка о выборе ГВЭ в устной форме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77D">
              <w:rPr>
                <w:rFonts w:ascii="Times New Roman" w:hAnsi="Times New Roman"/>
                <w:b/>
                <w:sz w:val="28"/>
                <w:szCs w:val="28"/>
              </w:rPr>
              <w:t>Выбор даты или периода проведения* в соответствии с единым расписанием проведения ГВЭ</w:t>
            </w:r>
          </w:p>
        </w:tc>
      </w:tr>
      <w:tr w:rsidR="00885BDB" w:rsidRPr="00A86BC7" w:rsidTr="002838F8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Русский язык (сочинение)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1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 xml:space="preserve">Русский язык (изложение </w:t>
            </w:r>
            <w:proofErr w:type="gramStart"/>
            <w:r w:rsidRPr="00A86BC7">
              <w:rPr>
                <w:rFonts w:ascii="Times New Roman" w:hAnsi="Times New Roman"/>
                <w:sz w:val="28"/>
                <w:szCs w:val="28"/>
              </w:rPr>
              <w:t>с  творческим</w:t>
            </w:r>
            <w:proofErr w:type="gramEnd"/>
            <w:r w:rsidRPr="00A86BC7">
              <w:rPr>
                <w:rFonts w:ascii="Times New Roman" w:hAnsi="Times New Roman"/>
                <w:sz w:val="28"/>
                <w:szCs w:val="28"/>
              </w:rPr>
              <w:t xml:space="preserve"> заданием)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Русский язык (диктант)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A86BC7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A86BC7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17177D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17177D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17177D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17177D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pacing w:val="-6"/>
                <w:sz w:val="28"/>
                <w:szCs w:val="28"/>
              </w:rPr>
              <w:t>Испанский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17177D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pacing w:val="-6"/>
                <w:sz w:val="28"/>
                <w:szCs w:val="28"/>
              </w:rPr>
              <w:t>Китайский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17177D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885BDB" w:rsidRPr="0017177D" w:rsidTr="002838F8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177D">
        <w:rPr>
          <w:rFonts w:ascii="Times New Roman" w:hAnsi="Times New Roman"/>
          <w:sz w:val="28"/>
          <w:szCs w:val="28"/>
        </w:rPr>
        <w:t xml:space="preserve">*Укажите «ДОСР» для выбора досрочного периода, «ОСН» - основного периода и «РЕЗ» - резервные сроки. </w:t>
      </w:r>
    </w:p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 xml:space="preserve">Прошу создать условия, учитывающие состояние здоровья, особенности психофизического развития, для сдачи ГВЭ подтверждаемого: </w:t>
      </w:r>
    </w:p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3E1AF" id="Прямоугольник 45" o:spid="_x0000_s1026" style="position:absolute;margin-left:.1pt;margin-top:5.85pt;width:16.9pt;height:16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Cw+10a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 оригиналом или заверенной в установленном порядке копией рекомендаций психолого-медико-педагогической комиссии</w:t>
      </w:r>
    </w:p>
    <w:p w:rsidR="00885BDB" w:rsidRPr="0017177D" w:rsidRDefault="00885BDB" w:rsidP="00885BDB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2A212" id="Прямоугольник 44" o:spid="_x0000_s1026" style="position:absolute;margin-left:.1pt;margin-top:6.25pt;width:16.85pt;height:16.8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HrmwIAACg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HFXAeu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85BDB" w:rsidRPr="008248E4" w:rsidRDefault="00885BDB" w:rsidP="00885BDB">
      <w:pPr>
        <w:spacing w:before="240" w:after="120"/>
        <w:jc w:val="both"/>
        <w:rPr>
          <w:rFonts w:ascii="Times New Roman" w:hAnsi="Times New Roman"/>
          <w:sz w:val="28"/>
          <w:szCs w:val="28"/>
        </w:rPr>
      </w:pPr>
      <w:r w:rsidRPr="008248E4">
        <w:rPr>
          <w:rFonts w:ascii="Times New Roman" w:hAnsi="Times New Roman"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:rsidR="00885BDB" w:rsidRPr="0017177D" w:rsidRDefault="00885BDB" w:rsidP="00885BDB">
      <w:pPr>
        <w:spacing w:before="240" w:after="12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B662" id="Прямоугольник 43" o:spid="_x0000_s1026" style="position:absolute;margin-left:.6pt;margin-top:3.05pt;width:16.9pt;height:16.9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MGKaTG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Специализированная аудитория </w:t>
      </w:r>
    </w:p>
    <w:p w:rsidR="00885BDB" w:rsidRPr="0017177D" w:rsidRDefault="00885BDB" w:rsidP="00885BDB">
      <w:pP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33A71" id="Прямоугольник 42" o:spid="_x0000_s1026" style="position:absolute;margin-left:.2pt;margin-top:1.2pt;width:16.9pt;height:16.9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TK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4o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Mw/ZMq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 Увеличение продолжительности выполнения экзаменационной работы ГВЭ на 1,5 часа</w:t>
      </w:r>
    </w:p>
    <w:p w:rsidR="00885BDB" w:rsidRPr="0017177D" w:rsidRDefault="00885BDB" w:rsidP="00885BDB">
      <w:pP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47B0A" id="Прямоугольник 41" o:spid="_x0000_s1026" style="position:absolute;margin-left:.15pt;margin-top:.4pt;width:16.85pt;height:16.8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hKmg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Mo62Eq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Необходимость присутствия ассистента</w:t>
      </w:r>
    </w:p>
    <w:p w:rsidR="00885BDB" w:rsidRPr="0017177D" w:rsidRDefault="00885BDB" w:rsidP="00885BDB">
      <w:pPr>
        <w:spacing w:before="24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EDA7A" id="Прямоугольник 40" o:spid="_x0000_s1026" style="position:absolute;margin-left:.15pt;margin-top:.4pt;width:16.85pt;height:16.8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Wx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T1qj4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semibWn9NWKCR42EmczdB+eOo8+BPpyMpZTdNC2N/PwUrC8kYTHQ/7&#10;e4E/Pip7+wcDUuy25WbboufVCdI79OlvMCKKwd+rjVhYrK5psEchK5lAC8rddrlTTnw7xfQ1CDka&#10;RTcaKQN+oi+NCMFDn0Ifr5bXYE1HGk8vcIabyYL0EXda33BT42jusSgjse772pGcxjGSpfs6wrxv&#10;69Hr/oM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MeP1bG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7145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700404</wp:posOffset>
                </wp:positionV>
                <wp:extent cx="6158865" cy="0"/>
                <wp:effectExtent l="0" t="0" r="3238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73319" id="Прямая соединительная линия 39" o:spid="_x0000_s1026" style="position:absolute;z-index:251714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55.15pt" to="48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zh/wEAALEDAAAOAAAAZHJzL2Uyb0RvYy54bWysU81uEzEQviPxDpbvZJOgROk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" strokecolor="windowText">
                <o:lock v:ext="edit" shapetype="f"/>
              </v:line>
            </w:pict>
          </mc:Fallback>
        </mc:AlternateContent>
      </w: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7155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494029</wp:posOffset>
                </wp:positionV>
                <wp:extent cx="6149975" cy="0"/>
                <wp:effectExtent l="0" t="0" r="22225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5A838" id="Прямая соединительная линия 38" o:spid="_x0000_s1026" style="position:absolute;z-index:251715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38.9pt" to="4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e7k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  <w:r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7166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F013B" id="Прямая соединительная линия 37" o:spid="_x0000_s1026" style="position:absolute;z-index:251716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1veSe/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85BDB" w:rsidRPr="0017177D" w:rsidRDefault="00885BDB" w:rsidP="00885BDB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</w:p>
    <w:p w:rsidR="00885BDB" w:rsidRPr="0017177D" w:rsidRDefault="00885BDB" w:rsidP="00885BDB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8"/>
          <w:szCs w:val="28"/>
        </w:rPr>
      </w:pPr>
    </w:p>
    <w:p w:rsidR="00885BDB" w:rsidRDefault="00885BDB" w:rsidP="00885BDB">
      <w:pPr>
        <w:spacing w:before="240" w:after="120"/>
        <w:rPr>
          <w:rFonts w:ascii="Times New Roman" w:hAnsi="Times New Roman"/>
          <w:sz w:val="28"/>
          <w:szCs w:val="28"/>
        </w:rPr>
      </w:pPr>
      <w:r w:rsidRPr="008248E4">
        <w:rPr>
          <w:rFonts w:ascii="Times New Roman" w:hAnsi="Times New Roman"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</w:t>
      </w:r>
      <w:r>
        <w:rPr>
          <w:rFonts w:ascii="Times New Roman" w:hAnsi="Times New Roman"/>
          <w:sz w:val="28"/>
          <w:szCs w:val="28"/>
        </w:rPr>
        <w:t>ости психофизического развития)</w:t>
      </w:r>
    </w:p>
    <w:p w:rsidR="00885BDB" w:rsidRPr="0017177D" w:rsidRDefault="00885BDB" w:rsidP="00885BDB">
      <w:pPr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Подпись заявителя   ______________/______________________(ФИО)</w:t>
      </w:r>
    </w:p>
    <w:p w:rsidR="00885BDB" w:rsidRPr="0017177D" w:rsidRDefault="00885BDB" w:rsidP="00885BDB">
      <w:pPr>
        <w:jc w:val="both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513" w:tblpY="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BDB" w:rsidRPr="0017177D" w:rsidTr="002838F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17177D" w:rsidRDefault="00885BDB" w:rsidP="00885BDB">
      <w:pPr>
        <w:rPr>
          <w:rFonts w:ascii="Times New Roman" w:hAnsi="Times New Roman"/>
          <w:sz w:val="28"/>
          <w:szCs w:val="28"/>
        </w:rPr>
      </w:pPr>
    </w:p>
    <w:p w:rsidR="00885BDB" w:rsidRPr="0017177D" w:rsidRDefault="00885BDB" w:rsidP="00885BDB">
      <w:pPr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Контактный телефон</w:t>
      </w:r>
    </w:p>
    <w:tbl>
      <w:tblPr>
        <w:tblpPr w:leftFromText="180" w:rightFromText="180" w:bottomFromText="200" w:vertAnchor="text" w:horzAnchor="page" w:tblpX="4625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BDB" w:rsidRPr="0017177D" w:rsidTr="002838F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B" w:rsidRPr="0017177D" w:rsidRDefault="00885BDB" w:rsidP="002838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Default="00885BDB" w:rsidP="00885BDB">
      <w:pPr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Регистрационный номер</w:t>
      </w:r>
    </w:p>
    <w:p w:rsidR="00885BDB" w:rsidRDefault="00885BDB" w:rsidP="00885B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BDB" w:rsidRDefault="00885BDB" w:rsidP="00885BDB">
      <w:pPr>
        <w:rPr>
          <w:rFonts w:ascii="Times New Roman" w:hAnsi="Times New Roman"/>
          <w:sz w:val="28"/>
          <w:szCs w:val="28"/>
        </w:rPr>
        <w:sectPr w:rsidR="00885BDB" w:rsidSect="00B47CEC">
          <w:headerReference w:type="default" r:id="rId8"/>
          <w:headerReference w:type="first" r:id="rId9"/>
          <w:pgSz w:w="11906" w:h="16838"/>
          <w:pgMar w:top="1134" w:right="851" w:bottom="709" w:left="1474" w:header="709" w:footer="709" w:gutter="0"/>
          <w:cols w:space="720"/>
          <w:titlePg/>
          <w:docGrid w:linePitch="299"/>
        </w:sectPr>
      </w:pPr>
    </w:p>
    <w:p w:rsidR="00885BDB" w:rsidRPr="0017177D" w:rsidRDefault="00885BDB" w:rsidP="00885BDB">
      <w:pPr>
        <w:pStyle w:val="ac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885BDB" w:rsidRPr="0017177D" w:rsidRDefault="00885BDB" w:rsidP="00885BDB">
      <w:pPr>
        <w:pStyle w:val="ac"/>
        <w:ind w:left="0" w:firstLine="709"/>
        <w:rPr>
          <w:rFonts w:ascii="Times New Roman" w:hAnsi="Times New Roman"/>
          <w:sz w:val="28"/>
          <w:szCs w:val="28"/>
        </w:rPr>
      </w:pPr>
    </w:p>
    <w:p w:rsidR="00885BDB" w:rsidRPr="0017177D" w:rsidRDefault="00885BDB" w:rsidP="00885BDB">
      <w:pPr>
        <w:jc w:val="center"/>
        <w:rPr>
          <w:rFonts w:ascii="Times New Roman" w:eastAsia="Calibri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 xml:space="preserve">Форма журнала регистрации заявлений участников </w:t>
      </w:r>
      <w:r w:rsidRPr="0017177D">
        <w:rPr>
          <w:rFonts w:ascii="Times New Roman" w:eastAsia="Calibri" w:hAnsi="Times New Roman"/>
          <w:sz w:val="28"/>
          <w:szCs w:val="28"/>
        </w:rPr>
        <w:t>единого государственного экзамена и государственного выпускного экзамена</w:t>
      </w:r>
    </w:p>
    <w:p w:rsidR="00885BDB" w:rsidRPr="0017177D" w:rsidRDefault="00885BDB" w:rsidP="00885BDB">
      <w:pPr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Y="7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2409"/>
        <w:gridCol w:w="1134"/>
        <w:gridCol w:w="1843"/>
        <w:gridCol w:w="2126"/>
        <w:gridCol w:w="2268"/>
        <w:gridCol w:w="2297"/>
      </w:tblGrid>
      <w:tr w:rsidR="00885BDB" w:rsidRPr="0017177D" w:rsidTr="002838F8">
        <w:trPr>
          <w:trHeight w:val="1656"/>
        </w:trPr>
        <w:tc>
          <w:tcPr>
            <w:tcW w:w="567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235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Дата регистрации заявления   в образовательной организации (органе управления образованием муниципального образования Тверской области)</w:t>
            </w:r>
          </w:p>
        </w:tc>
        <w:tc>
          <w:tcPr>
            <w:tcW w:w="2409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17177D">
              <w:rPr>
                <w:rFonts w:ascii="Times New Roman" w:hAnsi="Times New Roman"/>
                <w:sz w:val="28"/>
                <w:szCs w:val="28"/>
              </w:rPr>
              <w:t xml:space="preserve"> участника единого государственного экзамена (далее – ЕГЭ) или государственного выпускного экзамена (далее –ГВЭ)</w:t>
            </w:r>
          </w:p>
        </w:tc>
        <w:tc>
          <w:tcPr>
            <w:tcW w:w="1134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Форма (ЕГЭ или ГВЭ)</w:t>
            </w:r>
          </w:p>
        </w:tc>
        <w:tc>
          <w:tcPr>
            <w:tcW w:w="1843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Контактный телефон участника ЕГЭ или ГВЭ</w:t>
            </w:r>
          </w:p>
        </w:tc>
        <w:tc>
          <w:tcPr>
            <w:tcW w:w="2126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 xml:space="preserve">Опись прилагаемых к </w:t>
            </w:r>
            <w:proofErr w:type="gramStart"/>
            <w:r w:rsidRPr="0017177D">
              <w:rPr>
                <w:rFonts w:ascii="Times New Roman" w:hAnsi="Times New Roman"/>
                <w:sz w:val="28"/>
                <w:szCs w:val="28"/>
              </w:rPr>
              <w:t>заявлению  документов</w:t>
            </w:r>
            <w:proofErr w:type="gramEnd"/>
          </w:p>
        </w:tc>
        <w:tc>
          <w:tcPr>
            <w:tcW w:w="2268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представителя образовательной организации (органа управления образованием)</w:t>
            </w:r>
          </w:p>
        </w:tc>
        <w:tc>
          <w:tcPr>
            <w:tcW w:w="2297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Подпись представителя образовательной организации (органа управления образованием)</w:t>
            </w:r>
          </w:p>
        </w:tc>
      </w:tr>
      <w:tr w:rsidR="00885BDB" w:rsidRPr="0017177D" w:rsidTr="002838F8">
        <w:tc>
          <w:tcPr>
            <w:tcW w:w="567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97" w:type="dxa"/>
          </w:tcPr>
          <w:p w:rsidR="00885BDB" w:rsidRPr="0017177D" w:rsidRDefault="00885BDB" w:rsidP="0028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7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85BDB" w:rsidRPr="0017177D" w:rsidTr="002838F8">
        <w:tc>
          <w:tcPr>
            <w:tcW w:w="567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885BDB" w:rsidRPr="0017177D" w:rsidRDefault="00885BDB" w:rsidP="002838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BDB" w:rsidRPr="0017177D" w:rsidRDefault="00885BDB" w:rsidP="00885BDB">
      <w:pPr>
        <w:jc w:val="center"/>
        <w:rPr>
          <w:rFonts w:ascii="Times New Roman" w:hAnsi="Times New Roman"/>
          <w:sz w:val="28"/>
          <w:szCs w:val="28"/>
        </w:rPr>
      </w:pPr>
    </w:p>
    <w:p w:rsidR="00885BDB" w:rsidRPr="0017177D" w:rsidRDefault="00885BDB" w:rsidP="00885BDB">
      <w:pPr>
        <w:jc w:val="center"/>
        <w:rPr>
          <w:rStyle w:val="10"/>
          <w:sz w:val="28"/>
          <w:szCs w:val="28"/>
        </w:rPr>
      </w:pPr>
    </w:p>
    <w:p w:rsidR="00885BDB" w:rsidRPr="0017177D" w:rsidRDefault="00885BDB" w:rsidP="00885BDB">
      <w:pPr>
        <w:jc w:val="center"/>
        <w:rPr>
          <w:rStyle w:val="10"/>
          <w:sz w:val="28"/>
          <w:szCs w:val="28"/>
        </w:rPr>
        <w:sectPr w:rsidR="00885BDB" w:rsidRPr="0017177D" w:rsidSect="009F6CEB">
          <w:headerReference w:type="default" r:id="rId10"/>
          <w:pgSz w:w="16838" w:h="11906" w:orient="landscape"/>
          <w:pgMar w:top="1474" w:right="1134" w:bottom="851" w:left="709" w:header="454" w:footer="6" w:gutter="0"/>
          <w:cols w:space="720"/>
          <w:docGrid w:linePitch="326"/>
        </w:sectPr>
      </w:pPr>
    </w:p>
    <w:p w:rsidR="00885BDB" w:rsidRDefault="00885BDB" w:rsidP="00DE3DF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F7A88" w:rsidRPr="00264C1E" w:rsidRDefault="005F7A88" w:rsidP="0068234A">
      <w:pPr>
        <w:pageBreakBefore/>
        <w:spacing w:after="0" w:line="240" w:lineRule="auto"/>
        <w:ind w:right="57"/>
        <w:jc w:val="right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7A6FBC" w:rsidRDefault="007A6FBC" w:rsidP="00044B05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sectPr w:rsidR="007A6FBC" w:rsidSect="008E7670">
      <w:pgSz w:w="11906" w:h="16838"/>
      <w:pgMar w:top="1134" w:right="851" w:bottom="1134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7A" w:rsidRDefault="00162F7A">
      <w:pPr>
        <w:spacing w:after="0" w:line="240" w:lineRule="auto"/>
      </w:pPr>
      <w:r>
        <w:separator/>
      </w:r>
    </w:p>
  </w:endnote>
  <w:endnote w:type="continuationSeparator" w:id="0">
    <w:p w:rsidR="00162F7A" w:rsidRDefault="0016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7A" w:rsidRDefault="00162F7A">
      <w:pPr>
        <w:spacing w:after="0" w:line="240" w:lineRule="auto"/>
      </w:pPr>
      <w:r>
        <w:separator/>
      </w:r>
    </w:p>
  </w:footnote>
  <w:footnote w:type="continuationSeparator" w:id="0">
    <w:p w:rsidR="00162F7A" w:rsidRDefault="0016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23133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85BDB" w:rsidRPr="009F6CEB" w:rsidRDefault="00885BDB">
        <w:pPr>
          <w:pStyle w:val="a6"/>
          <w:jc w:val="center"/>
          <w:rPr>
            <w:rFonts w:ascii="Times New Roman" w:hAnsi="Times New Roman"/>
          </w:rPr>
        </w:pPr>
        <w:r w:rsidRPr="009F6CEB">
          <w:rPr>
            <w:rFonts w:ascii="Times New Roman" w:hAnsi="Times New Roman"/>
          </w:rPr>
          <w:fldChar w:fldCharType="begin"/>
        </w:r>
        <w:r w:rsidRPr="009F6CEB">
          <w:rPr>
            <w:rFonts w:ascii="Times New Roman" w:hAnsi="Times New Roman"/>
          </w:rPr>
          <w:instrText xml:space="preserve"> PAGE   \* MERGEFORMAT </w:instrText>
        </w:r>
        <w:r w:rsidRPr="009F6CEB">
          <w:rPr>
            <w:rFonts w:ascii="Times New Roman" w:hAnsi="Times New Roman"/>
          </w:rPr>
          <w:fldChar w:fldCharType="separate"/>
        </w:r>
        <w:r w:rsidR="00DE421A">
          <w:rPr>
            <w:rFonts w:ascii="Times New Roman" w:hAnsi="Times New Roman"/>
            <w:noProof/>
          </w:rPr>
          <w:t>9</w:t>
        </w:r>
        <w:r w:rsidRPr="009F6CEB">
          <w:rPr>
            <w:rFonts w:ascii="Times New Roman" w:hAnsi="Times New Roman"/>
          </w:rPr>
          <w:fldChar w:fldCharType="end"/>
        </w:r>
      </w:p>
    </w:sdtContent>
  </w:sdt>
  <w:p w:rsidR="00885BDB" w:rsidRDefault="00885B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DB" w:rsidRDefault="00885BDB">
    <w:pPr>
      <w:pStyle w:val="a6"/>
      <w:jc w:val="center"/>
    </w:pPr>
  </w:p>
  <w:p w:rsidR="00885BDB" w:rsidRDefault="00885B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8844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85BDB" w:rsidRPr="00EC0ADE" w:rsidRDefault="00885BDB">
        <w:pPr>
          <w:pStyle w:val="a6"/>
          <w:jc w:val="center"/>
          <w:rPr>
            <w:rFonts w:ascii="Times New Roman" w:hAnsi="Times New Roman"/>
          </w:rPr>
        </w:pPr>
        <w:r w:rsidRPr="00EC0ADE">
          <w:rPr>
            <w:rFonts w:ascii="Times New Roman" w:hAnsi="Times New Roman"/>
          </w:rPr>
          <w:fldChar w:fldCharType="begin"/>
        </w:r>
        <w:r w:rsidRPr="00EC0ADE">
          <w:rPr>
            <w:rFonts w:ascii="Times New Roman" w:hAnsi="Times New Roman"/>
          </w:rPr>
          <w:instrText>PAGE   \* MERGEFORMAT</w:instrText>
        </w:r>
        <w:r w:rsidRPr="00EC0ADE">
          <w:rPr>
            <w:rFonts w:ascii="Times New Roman" w:hAnsi="Times New Roman"/>
          </w:rPr>
          <w:fldChar w:fldCharType="separate"/>
        </w:r>
        <w:r w:rsidR="00DE421A">
          <w:rPr>
            <w:rFonts w:ascii="Times New Roman" w:hAnsi="Times New Roman"/>
            <w:noProof/>
          </w:rPr>
          <w:t>13</w:t>
        </w:r>
        <w:r w:rsidRPr="00EC0ADE">
          <w:rPr>
            <w:rFonts w:ascii="Times New Roman" w:hAnsi="Times New Roman"/>
          </w:rPr>
          <w:fldChar w:fldCharType="end"/>
        </w:r>
      </w:p>
    </w:sdtContent>
  </w:sdt>
  <w:p w:rsidR="00885BDB" w:rsidRDefault="00885B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3A"/>
    <w:rsid w:val="00044B05"/>
    <w:rsid w:val="00063A89"/>
    <w:rsid w:val="00067866"/>
    <w:rsid w:val="0007373A"/>
    <w:rsid w:val="000B5A6A"/>
    <w:rsid w:val="000F47B1"/>
    <w:rsid w:val="0011110C"/>
    <w:rsid w:val="001326F0"/>
    <w:rsid w:val="00136A4B"/>
    <w:rsid w:val="00162F7A"/>
    <w:rsid w:val="00165396"/>
    <w:rsid w:val="00165BDB"/>
    <w:rsid w:val="00191E0B"/>
    <w:rsid w:val="001A10A9"/>
    <w:rsid w:val="001E5B66"/>
    <w:rsid w:val="001F6D7E"/>
    <w:rsid w:val="00210EC2"/>
    <w:rsid w:val="00227D04"/>
    <w:rsid w:val="0023312A"/>
    <w:rsid w:val="00264C1E"/>
    <w:rsid w:val="00295AA2"/>
    <w:rsid w:val="002B4492"/>
    <w:rsid w:val="002B5A23"/>
    <w:rsid w:val="002C1530"/>
    <w:rsid w:val="002C40F9"/>
    <w:rsid w:val="002C7AF0"/>
    <w:rsid w:val="00324B1E"/>
    <w:rsid w:val="00355D91"/>
    <w:rsid w:val="00364AB0"/>
    <w:rsid w:val="003C0DE2"/>
    <w:rsid w:val="003E5405"/>
    <w:rsid w:val="003F1719"/>
    <w:rsid w:val="003F397E"/>
    <w:rsid w:val="003F3BB7"/>
    <w:rsid w:val="0041077A"/>
    <w:rsid w:val="00441C6B"/>
    <w:rsid w:val="004919AC"/>
    <w:rsid w:val="004B3584"/>
    <w:rsid w:val="004D2677"/>
    <w:rsid w:val="004F0A1C"/>
    <w:rsid w:val="004F6183"/>
    <w:rsid w:val="00587D9F"/>
    <w:rsid w:val="005A1B72"/>
    <w:rsid w:val="005B2C4A"/>
    <w:rsid w:val="005B3782"/>
    <w:rsid w:val="005F7A88"/>
    <w:rsid w:val="00615128"/>
    <w:rsid w:val="006200E6"/>
    <w:rsid w:val="00650C0E"/>
    <w:rsid w:val="00664989"/>
    <w:rsid w:val="0068234A"/>
    <w:rsid w:val="006A2BD2"/>
    <w:rsid w:val="006B7769"/>
    <w:rsid w:val="006B7B56"/>
    <w:rsid w:val="00765863"/>
    <w:rsid w:val="0078471E"/>
    <w:rsid w:val="007962EE"/>
    <w:rsid w:val="007A2AFF"/>
    <w:rsid w:val="007A6FBC"/>
    <w:rsid w:val="007F3F2A"/>
    <w:rsid w:val="00816410"/>
    <w:rsid w:val="00821B5E"/>
    <w:rsid w:val="00863FF7"/>
    <w:rsid w:val="0087130C"/>
    <w:rsid w:val="008752AA"/>
    <w:rsid w:val="008765FF"/>
    <w:rsid w:val="008836CF"/>
    <w:rsid w:val="00885BDB"/>
    <w:rsid w:val="00891B29"/>
    <w:rsid w:val="008C1329"/>
    <w:rsid w:val="008E7670"/>
    <w:rsid w:val="008F7617"/>
    <w:rsid w:val="00902747"/>
    <w:rsid w:val="00902A38"/>
    <w:rsid w:val="00916793"/>
    <w:rsid w:val="00966F78"/>
    <w:rsid w:val="00970336"/>
    <w:rsid w:val="009B3721"/>
    <w:rsid w:val="009C1ED3"/>
    <w:rsid w:val="009C6B54"/>
    <w:rsid w:val="009E0438"/>
    <w:rsid w:val="00A21338"/>
    <w:rsid w:val="00A552B4"/>
    <w:rsid w:val="00A777C3"/>
    <w:rsid w:val="00AE3894"/>
    <w:rsid w:val="00B23334"/>
    <w:rsid w:val="00B23769"/>
    <w:rsid w:val="00B32BC1"/>
    <w:rsid w:val="00B57DA9"/>
    <w:rsid w:val="00B677D7"/>
    <w:rsid w:val="00B7564E"/>
    <w:rsid w:val="00BB4FBB"/>
    <w:rsid w:val="00BE6117"/>
    <w:rsid w:val="00C05648"/>
    <w:rsid w:val="00C32F36"/>
    <w:rsid w:val="00C41964"/>
    <w:rsid w:val="00C50348"/>
    <w:rsid w:val="00C50DCC"/>
    <w:rsid w:val="00C529C9"/>
    <w:rsid w:val="00C536A1"/>
    <w:rsid w:val="00C65E71"/>
    <w:rsid w:val="00CE4940"/>
    <w:rsid w:val="00CF3FF5"/>
    <w:rsid w:val="00D123A0"/>
    <w:rsid w:val="00D17C5C"/>
    <w:rsid w:val="00D20A3E"/>
    <w:rsid w:val="00D3091B"/>
    <w:rsid w:val="00D6118A"/>
    <w:rsid w:val="00D70123"/>
    <w:rsid w:val="00D744AB"/>
    <w:rsid w:val="00D8076E"/>
    <w:rsid w:val="00D841A2"/>
    <w:rsid w:val="00D84EDC"/>
    <w:rsid w:val="00DA457A"/>
    <w:rsid w:val="00DB02E7"/>
    <w:rsid w:val="00DD41FE"/>
    <w:rsid w:val="00DE3DFA"/>
    <w:rsid w:val="00DE421A"/>
    <w:rsid w:val="00E46CCA"/>
    <w:rsid w:val="00E71A41"/>
    <w:rsid w:val="00EE52CD"/>
    <w:rsid w:val="00EE52E3"/>
    <w:rsid w:val="00F159E8"/>
    <w:rsid w:val="00F91286"/>
    <w:rsid w:val="00F9729E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F62E0B-D2A3-4598-93EE-7CAED1E1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5F7A88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5F7A8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5F7A88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semiHidden/>
    <w:unhideWhenUsed/>
    <w:rsid w:val="005F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F7A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locked/>
    <w:rsid w:val="005F7A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7A88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4">
    <w:name w:val="Основной текст_"/>
    <w:link w:val="3"/>
    <w:locked/>
    <w:rsid w:val="005F7A88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5F7A88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eastAsiaTheme="minorHAnsi" w:hAnsi="Times New Roman"/>
      <w:lang w:eastAsia="en-US"/>
    </w:rPr>
  </w:style>
  <w:style w:type="character" w:customStyle="1" w:styleId="5">
    <w:name w:val="Основной текст (5)_"/>
    <w:link w:val="50"/>
    <w:locked/>
    <w:rsid w:val="005F7A88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7A88"/>
    <w:pPr>
      <w:widowControl w:val="0"/>
      <w:shd w:val="clear" w:color="auto" w:fill="FFFFFF"/>
      <w:spacing w:after="0" w:line="259" w:lineRule="exact"/>
      <w:jc w:val="both"/>
    </w:pPr>
    <w:rPr>
      <w:rFonts w:ascii="Times New Roman" w:eastAsiaTheme="minorHAnsi" w:hAnsi="Times New Roman"/>
      <w:lang w:eastAsia="en-US"/>
    </w:rPr>
  </w:style>
  <w:style w:type="character" w:customStyle="1" w:styleId="30">
    <w:name w:val="Заголовок №3_"/>
    <w:link w:val="31"/>
    <w:locked/>
    <w:rsid w:val="005F7A88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1">
    <w:name w:val="Заголовок №3"/>
    <w:basedOn w:val="a"/>
    <w:link w:val="30"/>
    <w:rsid w:val="005F7A88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eastAsiaTheme="minorHAnsi" w:hAnsi="Times New Roman"/>
      <w:sz w:val="30"/>
      <w:szCs w:val="30"/>
      <w:lang w:eastAsia="en-US"/>
    </w:rPr>
  </w:style>
  <w:style w:type="character" w:styleId="a5">
    <w:name w:val="Strong"/>
    <w:basedOn w:val="a0"/>
    <w:uiPriority w:val="22"/>
    <w:qFormat/>
    <w:rsid w:val="005F7A88"/>
    <w:rPr>
      <w:b/>
      <w:bCs/>
    </w:rPr>
  </w:style>
  <w:style w:type="paragraph" w:styleId="a6">
    <w:name w:val="header"/>
    <w:basedOn w:val="a"/>
    <w:link w:val="a7"/>
    <w:uiPriority w:val="99"/>
    <w:unhideWhenUsed/>
    <w:rsid w:val="00CE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4940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1B7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3F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397E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link w:val="ad"/>
    <w:uiPriority w:val="34"/>
    <w:qFormat/>
    <w:rsid w:val="00587D9F"/>
    <w:pPr>
      <w:spacing w:after="0" w:line="240" w:lineRule="auto"/>
      <w:ind w:left="720"/>
      <w:contextualSpacing/>
      <w:jc w:val="right"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587D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Ycheba\Desktop\2019%20&#1045;&#1043;&#1069;\&#1045;&#1043;&#1069;%2011%20&#1082;&#1083;&#1072;&#1089;&#1089;\&#1086;&#1087;&#1088;&#1077;&#1076;&#1077;&#1083;&#1077;&#1085;&#1080;&#1077;%20&#1084;&#1077;&#1089;&#1090;%20&#1088;&#1077;&#1075;&#1080;&#1089;&#1090;&#1088;&#1072;&#1094;&#1080;&#1080;\&#1055;&#1088;&#1080;&#1082;&#1072;&#1079;%20&#1059;&#1054;%20&#1052;&#1055;%20&#1086;&#1073;%20&#1086;&#1088;&#1075;.&#1088;&#1077;&#1075;.%20&#1042;&#1055;&#1051;%20&#1085;&#1072;%20&#1043;&#1048;&#1040;%202018%20&#1087;&#1088;&#1072;&#1074;.%20-%20&#1082;&#1086;&#1087;&#1080;&#1103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13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Ycheba</dc:creator>
  <cp:keywords/>
  <dc:description/>
  <cp:lastModifiedBy>Ycheba</cp:lastModifiedBy>
  <cp:revision>25</cp:revision>
  <cp:lastPrinted>2022-02-15T10:25:00Z</cp:lastPrinted>
  <dcterms:created xsi:type="dcterms:W3CDTF">2022-01-14T07:22:00Z</dcterms:created>
  <dcterms:modified xsi:type="dcterms:W3CDTF">2024-12-02T07:50:00Z</dcterms:modified>
</cp:coreProperties>
</file>